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C" w:rsidRPr="000826AE" w:rsidRDefault="00396708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5pt;margin-top:-11.65pt;width:102.4pt;height:102.7pt;z-index:251659264">
            <v:imagedata r:id="rId5" o:title=""/>
            <w10:wrap type="topAndBottom"/>
          </v:shape>
          <o:OLEObject Type="Embed" ProgID="MS_ClipArt_Gallery" ShapeID="_x0000_s1026" DrawAspect="Content" ObjectID="_1623068003" r:id="rId6"/>
        </w:pict>
      </w:r>
      <w:r w:rsidR="00FF3E3C"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0826AE" w:rsidRDefault="004427B0" w:rsidP="00FF3E3C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FF3E3C" w:rsidRPr="000826AE">
        <w:rPr>
          <w:rFonts w:ascii="TH SarabunIT๙" w:hAnsi="TH SarabunIT๙" w:cs="TH SarabunIT๙"/>
          <w:b/>
          <w:bCs/>
          <w:cs/>
        </w:rPr>
        <w:t>การเรียกประชุมส</w:t>
      </w:r>
      <w:r w:rsidR="00FF3E3C"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="00FF3E3C"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>
        <w:rPr>
          <w:rFonts w:ascii="TH SarabunIT๙" w:hAnsi="TH SarabunIT๙" w:cs="TH SarabunIT๙" w:hint="cs"/>
          <w:b/>
          <w:bCs/>
          <w:cs/>
        </w:rPr>
        <w:t>3  ครั้งที่ 1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="00FF3E3C"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 w:rsidR="00FF3E3C">
        <w:rPr>
          <w:rFonts w:ascii="TH SarabunIT๙" w:hAnsi="TH SarabunIT๙" w:cs="TH SarabunIT๙"/>
          <w:b/>
          <w:bCs/>
          <w:cs/>
        </w:rPr>
        <w:t>๒๕</w:t>
      </w:r>
      <w:r w:rsidR="00C75F7B">
        <w:rPr>
          <w:rFonts w:ascii="TH SarabunIT๙" w:hAnsi="TH SarabunIT๙" w:cs="TH SarabunIT๙"/>
          <w:b/>
          <w:bCs/>
        </w:rPr>
        <w:t>61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AE45B6" w:rsidRDefault="00436910" w:rsidP="00C75F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C75F7B">
        <w:rPr>
          <w:rFonts w:ascii="TH SarabunIT๙" w:hAnsi="TH SarabunIT๙" w:cs="TH SarabunIT๙"/>
        </w:rPr>
        <w:t>61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AE45B6">
        <w:rPr>
          <w:rFonts w:ascii="TH SarabunIT๙" w:hAnsi="TH SarabunIT๙" w:cs="TH SarabunIT๙" w:hint="cs"/>
          <w:cs/>
        </w:rPr>
        <w:t xml:space="preserve">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 </w:t>
      </w:r>
      <w:proofErr w:type="gramStart"/>
      <w:r w:rsidR="00B65720">
        <w:rPr>
          <w:rFonts w:ascii="TH SarabunIT๙" w:hAnsi="TH SarabunIT๙" w:cs="TH SarabunIT๙"/>
        </w:rPr>
        <w:t>9</w:t>
      </w:r>
      <w:r w:rsidR="0003505F">
        <w:rPr>
          <w:rFonts w:ascii="TH SarabunIT๙" w:hAnsi="TH SarabunIT๙" w:cs="TH SarabunIT๙" w:hint="cs"/>
          <w:cs/>
        </w:rPr>
        <w:t xml:space="preserve">  กุมภาพันธ์</w:t>
      </w:r>
      <w:proofErr w:type="gramEnd"/>
      <w:r w:rsidR="0003505F">
        <w:rPr>
          <w:rFonts w:ascii="TH SarabunIT๙" w:hAnsi="TH SarabunIT๙" w:cs="TH SarabunIT๙" w:hint="cs"/>
          <w:cs/>
        </w:rPr>
        <w:t xml:space="preserve">  25</w:t>
      </w:r>
      <w:r w:rsidR="00C75F7B">
        <w:rPr>
          <w:rFonts w:ascii="TH SarabunIT๙" w:hAnsi="TH SarabunIT๙" w:cs="TH SarabunIT๙"/>
        </w:rPr>
        <w:t>61</w:t>
      </w:r>
      <w:r w:rsidR="006330D6">
        <w:rPr>
          <w:rFonts w:ascii="TH SarabunIT๙" w:hAnsi="TH SarabunIT๙" w:cs="TH SarabunIT๙"/>
        </w:rPr>
        <w:t xml:space="preserve"> </w:t>
      </w:r>
      <w:r w:rsidR="00BD085E">
        <w:rPr>
          <w:rFonts w:ascii="TH SarabunIT๙" w:hAnsi="TH SarabunIT๙" w:cs="TH SarabunIT๙"/>
        </w:rPr>
        <w:t xml:space="preserve">  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</w:p>
    <w:p w:rsidR="0003505F" w:rsidRPr="000826AE" w:rsidRDefault="0003505F" w:rsidP="00943EE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 w:hint="cs"/>
          <w:cs/>
        </w:rPr>
        <w:t xml:space="preserve"> ประจำปี 2560</w:t>
      </w:r>
      <w:r w:rsidR="00B6572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="00C75F7B">
        <w:rPr>
          <w:rFonts w:ascii="TH SarabunIT๙" w:hAnsi="TH SarabunIT๙" w:cs="TH SarabunIT๙" w:hint="cs"/>
          <w:cs/>
        </w:rPr>
        <w:t>3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C75F7B">
        <w:rPr>
          <w:rFonts w:ascii="TH SarabunIT๙" w:hAnsi="TH SarabunIT๙" w:cs="TH SarabunIT๙" w:hint="cs"/>
          <w:cs/>
        </w:rPr>
        <w:t>60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4427B0">
        <w:rPr>
          <w:rFonts w:ascii="TH SarabunIT๙" w:hAnsi="TH SarabunIT๙" w:cs="TH SarabunIT๙" w:hint="cs"/>
          <w:cs/>
        </w:rPr>
        <w:t>3 ครั้งที่ 1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C75F7B">
        <w:rPr>
          <w:rFonts w:ascii="TH SarabunIT๙" w:hAnsi="TH SarabunIT๙" w:cs="TH SarabunIT๙" w:hint="cs"/>
          <w:cs/>
        </w:rPr>
        <w:t>61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4427B0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>9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B65720">
        <w:rPr>
          <w:rFonts w:ascii="TH SarabunIT๙" w:hAnsi="TH SarabunIT๙" w:cs="TH SarabunIT๙" w:hint="cs"/>
          <w:cs/>
        </w:rPr>
        <w:t>3</w:t>
      </w:r>
      <w:r w:rsidR="004427B0">
        <w:rPr>
          <w:rFonts w:ascii="TH SarabunIT๙" w:hAnsi="TH SarabunIT๙" w:cs="TH SarabunIT๙" w:hint="cs"/>
          <w:cs/>
        </w:rPr>
        <w:t xml:space="preserve">  สิงห</w:t>
      </w:r>
      <w:r w:rsidR="00486B31">
        <w:rPr>
          <w:rFonts w:ascii="TH SarabunIT๙" w:hAnsi="TH SarabunIT๙" w:cs="TH SarabunIT๙" w:hint="cs"/>
          <w:cs/>
        </w:rPr>
        <w:t>าคม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C75F7B">
        <w:rPr>
          <w:rFonts w:ascii="TH SarabunIT๙" w:hAnsi="TH SarabunIT๙" w:cs="TH SarabunIT๙" w:hint="cs"/>
          <w:cs/>
        </w:rPr>
        <w:t>61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4427B0">
        <w:rPr>
          <w:rFonts w:ascii="TH SarabunIT๙" w:hAnsi="TH SarabunIT๙" w:cs="TH SarabunIT๙" w:hint="cs"/>
          <w:cs/>
        </w:rPr>
        <w:t>1   สิงห</w:t>
      </w:r>
      <w:r w:rsidR="00486B31">
        <w:rPr>
          <w:rFonts w:ascii="TH SarabunIT๙" w:hAnsi="TH SarabunIT๙" w:cs="TH SarabunIT๙" w:hint="cs"/>
          <w:cs/>
        </w:rPr>
        <w:t>าคม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C75F7B">
        <w:rPr>
          <w:rFonts w:ascii="TH SarabunIT๙" w:hAnsi="TH SarabunIT๙" w:cs="TH SarabunIT๙" w:hint="cs"/>
          <w:cs/>
        </w:rPr>
        <w:t>61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431E2F">
      <w:pPr>
        <w:rPr>
          <w:rFonts w:ascii="TH SarabunIT๙" w:hAnsi="TH SarabunIT๙" w:cs="TH SarabunIT๙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ลงชื่อ</w:t>
      </w:r>
      <w:r>
        <w:rPr>
          <w:rFonts w:ascii="TH SarabunIT๙" w:hAnsi="TH SarabunIT๙" w:cs="TH SarabunIT๙" w:hint="cs"/>
          <w:cs/>
        </w:rPr>
        <w:tab/>
      </w:r>
      <w:r w:rsidR="0013146D">
        <w:rPr>
          <w:rFonts w:ascii="TH SarabunIT๙" w:hAnsi="TH SarabunIT๙" w:cs="TH SarabunIT๙" w:hint="cs"/>
          <w:cs/>
        </w:rPr>
        <w:t xml:space="preserve">       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/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3C9D"/>
    <w:rsid w:val="0003505F"/>
    <w:rsid w:val="00045D09"/>
    <w:rsid w:val="000612E5"/>
    <w:rsid w:val="000B0EEA"/>
    <w:rsid w:val="00103565"/>
    <w:rsid w:val="001040E8"/>
    <w:rsid w:val="0013146D"/>
    <w:rsid w:val="0014489E"/>
    <w:rsid w:val="001538D5"/>
    <w:rsid w:val="00154036"/>
    <w:rsid w:val="001730A2"/>
    <w:rsid w:val="001801B8"/>
    <w:rsid w:val="001A0F3A"/>
    <w:rsid w:val="00282395"/>
    <w:rsid w:val="002D388C"/>
    <w:rsid w:val="002E437A"/>
    <w:rsid w:val="003109E4"/>
    <w:rsid w:val="00320020"/>
    <w:rsid w:val="0032197F"/>
    <w:rsid w:val="00331F20"/>
    <w:rsid w:val="0034198E"/>
    <w:rsid w:val="00356BB3"/>
    <w:rsid w:val="00386F21"/>
    <w:rsid w:val="00396708"/>
    <w:rsid w:val="003A3730"/>
    <w:rsid w:val="003A65DD"/>
    <w:rsid w:val="003B27CB"/>
    <w:rsid w:val="003D3D73"/>
    <w:rsid w:val="003E626B"/>
    <w:rsid w:val="003E75F1"/>
    <w:rsid w:val="00405804"/>
    <w:rsid w:val="00431E2F"/>
    <w:rsid w:val="00436910"/>
    <w:rsid w:val="0043779C"/>
    <w:rsid w:val="004427B0"/>
    <w:rsid w:val="004517DE"/>
    <w:rsid w:val="004675F4"/>
    <w:rsid w:val="00486B31"/>
    <w:rsid w:val="004B014F"/>
    <w:rsid w:val="004E4B40"/>
    <w:rsid w:val="004F5610"/>
    <w:rsid w:val="00532E78"/>
    <w:rsid w:val="00564551"/>
    <w:rsid w:val="005907FA"/>
    <w:rsid w:val="005D44A7"/>
    <w:rsid w:val="005E03A8"/>
    <w:rsid w:val="005E0586"/>
    <w:rsid w:val="006330D6"/>
    <w:rsid w:val="00647FEE"/>
    <w:rsid w:val="006578D8"/>
    <w:rsid w:val="00664FBA"/>
    <w:rsid w:val="0067633F"/>
    <w:rsid w:val="006908A7"/>
    <w:rsid w:val="006A0DED"/>
    <w:rsid w:val="006C4580"/>
    <w:rsid w:val="006F46C1"/>
    <w:rsid w:val="00737AE7"/>
    <w:rsid w:val="00762A99"/>
    <w:rsid w:val="00782735"/>
    <w:rsid w:val="00795429"/>
    <w:rsid w:val="007B24EF"/>
    <w:rsid w:val="007E5A71"/>
    <w:rsid w:val="00836900"/>
    <w:rsid w:val="00862BB9"/>
    <w:rsid w:val="0088197D"/>
    <w:rsid w:val="008878C0"/>
    <w:rsid w:val="008C0AEC"/>
    <w:rsid w:val="008C4067"/>
    <w:rsid w:val="008D36FE"/>
    <w:rsid w:val="009006F7"/>
    <w:rsid w:val="0090154B"/>
    <w:rsid w:val="00907FDA"/>
    <w:rsid w:val="00916C54"/>
    <w:rsid w:val="00943EE7"/>
    <w:rsid w:val="00980593"/>
    <w:rsid w:val="009A5B0F"/>
    <w:rsid w:val="009A7571"/>
    <w:rsid w:val="009B25C4"/>
    <w:rsid w:val="009B5CDF"/>
    <w:rsid w:val="00A0730F"/>
    <w:rsid w:val="00A30249"/>
    <w:rsid w:val="00A659DB"/>
    <w:rsid w:val="00A91816"/>
    <w:rsid w:val="00AB553A"/>
    <w:rsid w:val="00AC3821"/>
    <w:rsid w:val="00AE45B6"/>
    <w:rsid w:val="00AF1FB1"/>
    <w:rsid w:val="00B061F9"/>
    <w:rsid w:val="00B0759E"/>
    <w:rsid w:val="00B20F24"/>
    <w:rsid w:val="00B214AF"/>
    <w:rsid w:val="00B27E7A"/>
    <w:rsid w:val="00B46159"/>
    <w:rsid w:val="00B65720"/>
    <w:rsid w:val="00B876B5"/>
    <w:rsid w:val="00BA5FA7"/>
    <w:rsid w:val="00BD085E"/>
    <w:rsid w:val="00C22CA3"/>
    <w:rsid w:val="00C75F7B"/>
    <w:rsid w:val="00C96189"/>
    <w:rsid w:val="00C97BDB"/>
    <w:rsid w:val="00CB10AA"/>
    <w:rsid w:val="00CB60C1"/>
    <w:rsid w:val="00CD074E"/>
    <w:rsid w:val="00CD4284"/>
    <w:rsid w:val="00D1758B"/>
    <w:rsid w:val="00D31A8D"/>
    <w:rsid w:val="00D621C3"/>
    <w:rsid w:val="00D66A7B"/>
    <w:rsid w:val="00D74856"/>
    <w:rsid w:val="00D8016C"/>
    <w:rsid w:val="00D81FB3"/>
    <w:rsid w:val="00E0528E"/>
    <w:rsid w:val="00E16A7E"/>
    <w:rsid w:val="00E31351"/>
    <w:rsid w:val="00E46950"/>
    <w:rsid w:val="00E53A6F"/>
    <w:rsid w:val="00E94066"/>
    <w:rsid w:val="00EA2E64"/>
    <w:rsid w:val="00ED36E0"/>
    <w:rsid w:val="00EE26EE"/>
    <w:rsid w:val="00F26C03"/>
    <w:rsid w:val="00F33E9D"/>
    <w:rsid w:val="00F713CB"/>
    <w:rsid w:val="00F777D4"/>
    <w:rsid w:val="00F94820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2018-05-16T03:25:00Z</cp:lastPrinted>
  <dcterms:created xsi:type="dcterms:W3CDTF">2019-06-26T08:26:00Z</dcterms:created>
  <dcterms:modified xsi:type="dcterms:W3CDTF">2019-06-26T08:27:00Z</dcterms:modified>
</cp:coreProperties>
</file>