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61" w:rsidRPr="00B64461" w:rsidRDefault="00B64461" w:rsidP="00B64461">
      <w:pPr>
        <w:shd w:val="clear" w:color="auto" w:fill="FFFFFF"/>
        <w:spacing w:after="0" w:line="240" w:lineRule="auto"/>
        <w:jc w:val="center"/>
        <w:rPr>
          <w:rFonts w:ascii="Anakotmai" w:eastAsia="Times New Roman" w:hAnsi="Anakotmai" w:cs="Tahoma"/>
          <w:sz w:val="24"/>
          <w:szCs w:val="24"/>
        </w:rPr>
      </w:pPr>
      <w:r w:rsidRPr="00B64461">
        <w:rPr>
          <w:rFonts w:ascii="Anakotmai" w:eastAsia="Times New Roman" w:hAnsi="Anakotmai" w:cs="Tahoma"/>
          <w:noProof/>
          <w:sz w:val="24"/>
          <w:szCs w:val="24"/>
        </w:rPr>
        <w:drawing>
          <wp:inline distT="0" distB="0" distL="0" distR="0">
            <wp:extent cx="2009775" cy="1983331"/>
            <wp:effectExtent l="0" t="0" r="0" b="0"/>
            <wp:docPr id="2" name="รูปภาพ 2" descr="https://itas.nacc.go.th/file/download/187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file/download/1873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133" cy="199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461">
        <w:rPr>
          <w:rFonts w:ascii="Anakotmai" w:eastAsia="Times New Roman" w:hAnsi="Anakotmai" w:cs="Tahoma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สี่เหลี่ยมผืนผ้า 1" descr="https://itas.nacc.go.th/report/rpt0201new?year=2023&amp;departmentId=1155&amp;isPrint=True&amp;AssessmentId=182&amp;isPublic=Fa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F0278E" id="สี่เหลี่ยมผืนผ้า 1" o:spid="_x0000_s1026" alt="https://itas.nacc.go.th/report/rpt0201new?year=2023&amp;departmentId=1155&amp;isPrint=True&amp;AssessmentId=182&amp;isPublic=Fals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nvLgNEAwAAa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B64461" w:rsidRPr="00CE4DB4" w:rsidRDefault="00B64461" w:rsidP="00B6446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E4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</w:t>
      </w:r>
      <w:r w:rsidRPr="00CE4DB4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CE4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Pr="00CE4DB4">
        <w:rPr>
          <w:rFonts w:ascii="TH SarabunPSK" w:eastAsia="Times New Roman" w:hAnsi="TH SarabunPSK" w:cs="TH SarabunPSK"/>
          <w:b/>
          <w:bCs/>
          <w:sz w:val="32"/>
          <w:szCs w:val="32"/>
        </w:rPr>
        <w:t>2566</w:t>
      </w:r>
    </w:p>
    <w:p w:rsidR="00B64461" w:rsidRPr="00CE4DB4" w:rsidRDefault="00B64461" w:rsidP="00B6446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E4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องค์การบริหารส่วนตำบลบางกะไชย</w:t>
      </w:r>
    </w:p>
    <w:p w:rsidR="00B64461" w:rsidRPr="00CE4DB4" w:rsidRDefault="00B64461" w:rsidP="00817E60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E4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ผลการประเมินอยู่ในลำดับที่ </w:t>
      </w:r>
      <w:r w:rsidRPr="00CE4DB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1,566 </w:t>
      </w:r>
      <w:r w:rsidRPr="00CE4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ของหน่วยงานประเภท องค์การบริหารส่วนตำบล</w:t>
      </w:r>
    </w:p>
    <w:p w:rsidR="00B64461" w:rsidRPr="00CE4DB4" w:rsidRDefault="00817E60" w:rsidP="00817E60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nakotmai" w:eastAsia="Times New Roman" w:hAnsi="Anakotmai" w:cs="Tahoma"/>
          <w:b/>
          <w:bCs/>
          <w:sz w:val="32"/>
          <w:szCs w:val="32"/>
        </w:rPr>
      </w:pPr>
      <w:r w:rsidRPr="00CE4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ได้คะแนน 95.08 (ผ่านดี)</w:t>
      </w:r>
    </w:p>
    <w:p w:rsidR="00B64461" w:rsidRDefault="00B64461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B64461" w:rsidRDefault="00B64461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B64461" w:rsidRDefault="00B64461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CE4DB4" w:rsidRDefault="00CE4DB4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CE4DB4" w:rsidRDefault="00CE4DB4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CE4DB4" w:rsidRDefault="00CE4DB4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CE4DB4" w:rsidRDefault="00CE4DB4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CE4DB4" w:rsidRDefault="00CE4DB4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CE4DB4" w:rsidRDefault="00CE4DB4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CE4DB4" w:rsidRDefault="00CE4DB4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CE4DB4" w:rsidRDefault="00CE4DB4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CE4DB4" w:rsidRDefault="00CE4DB4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B64461" w:rsidRDefault="00B64461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B64461" w:rsidRDefault="00B64461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817E60" w:rsidRPr="000E1CE0" w:rsidRDefault="00817E60" w:rsidP="00B64461">
      <w:pPr>
        <w:spacing w:after="100" w:afterAutospacing="1" w:line="240" w:lineRule="auto"/>
        <w:outlineLvl w:val="2"/>
      </w:pPr>
    </w:p>
    <w:p w:rsidR="00B64461" w:rsidRPr="00B64461" w:rsidRDefault="00B64461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32"/>
          <w:szCs w:val="32"/>
        </w:rPr>
      </w:pPr>
      <w:r w:rsidRPr="00B64461">
        <w:rPr>
          <w:rFonts w:ascii="Anakotmai" w:eastAsia="Times New Roman" w:hAnsi="Anakotmai" w:cs="Tahoma"/>
          <w:b/>
          <w:bCs/>
          <w:sz w:val="32"/>
          <w:szCs w:val="32"/>
          <w:highlight w:val="yellow"/>
          <w:cs/>
        </w:rPr>
        <w:lastRenderedPageBreak/>
        <w:t>สรุปผลการประเมินรายตัวชี้วัด</w:t>
      </w:r>
      <w:r w:rsidRPr="00B64461">
        <w:rPr>
          <w:rFonts w:ascii="Anakotmai" w:eastAsia="Times New Roman" w:hAnsi="Anakotmai" w:cs="Tahoma"/>
          <w:b/>
          <w:bCs/>
          <w:sz w:val="32"/>
          <w:szCs w:val="32"/>
          <w:highlight w:val="yellow"/>
        </w:rPr>
        <w:t xml:space="preserve"> </w:t>
      </w:r>
      <w:r w:rsidRPr="00B64461">
        <w:rPr>
          <w:rFonts w:ascii="Anakotmai" w:eastAsia="Times New Roman" w:hAnsi="Anakotmai" w:cs="Tahoma"/>
          <w:b/>
          <w:bCs/>
          <w:sz w:val="32"/>
          <w:szCs w:val="32"/>
          <w:highlight w:val="yellow"/>
          <w:cs/>
        </w:rPr>
        <w:t xml:space="preserve">ปี </w:t>
      </w:r>
      <w:r w:rsidRPr="00B64461">
        <w:rPr>
          <w:rFonts w:ascii="Anakotmai" w:eastAsia="Times New Roman" w:hAnsi="Anakotmai" w:cs="Tahoma"/>
          <w:b/>
          <w:bCs/>
          <w:sz w:val="32"/>
          <w:szCs w:val="32"/>
          <w:highlight w:val="yellow"/>
        </w:rPr>
        <w:t>2566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5252"/>
        <w:gridCol w:w="3104"/>
      </w:tblGrid>
      <w:tr w:rsidR="00B64461" w:rsidRPr="00B64461" w:rsidTr="00C14A3D">
        <w:trPr>
          <w:tblHeader/>
        </w:trPr>
        <w:tc>
          <w:tcPr>
            <w:tcW w:w="841" w:type="pct"/>
            <w:shd w:val="clear" w:color="auto" w:fill="FDE078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ตัวชี้วัดที่</w:t>
            </w:r>
          </w:p>
        </w:tc>
        <w:tc>
          <w:tcPr>
            <w:tcW w:w="2614" w:type="pct"/>
            <w:shd w:val="clear" w:color="auto" w:fill="FDE078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รายละเอียดตัวชี้วัด</w:t>
            </w:r>
          </w:p>
        </w:tc>
        <w:tc>
          <w:tcPr>
            <w:tcW w:w="1545" w:type="pct"/>
            <w:shd w:val="clear" w:color="auto" w:fill="FDE078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C14A3D">
        <w:tc>
          <w:tcPr>
            <w:tcW w:w="841" w:type="pct"/>
            <w:shd w:val="clear" w:color="auto" w:fill="E1E8E8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14" w:type="pct"/>
            <w:shd w:val="clear" w:color="auto" w:fill="E1E8E8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sz w:val="24"/>
                <w:szCs w:val="24"/>
                <w:cs/>
              </w:rPr>
              <w:t>การปฏิบัติหน้าที่</w:t>
            </w:r>
          </w:p>
        </w:tc>
        <w:tc>
          <w:tcPr>
            <w:tcW w:w="1545" w:type="pct"/>
            <w:shd w:val="clear" w:color="auto" w:fill="E1E8E8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98.34</w:t>
            </w:r>
          </w:p>
        </w:tc>
      </w:tr>
      <w:tr w:rsidR="00B64461" w:rsidRPr="00B64461" w:rsidTr="00C14A3D">
        <w:tc>
          <w:tcPr>
            <w:tcW w:w="841" w:type="pct"/>
            <w:shd w:val="clear" w:color="auto" w:fill="D4D4D4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14" w:type="pct"/>
            <w:shd w:val="clear" w:color="auto" w:fill="D4D4D4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sz w:val="24"/>
                <w:szCs w:val="24"/>
                <w:cs/>
              </w:rPr>
              <w:t>การใช้งบประมาณ</w:t>
            </w:r>
          </w:p>
        </w:tc>
        <w:tc>
          <w:tcPr>
            <w:tcW w:w="1545" w:type="pct"/>
            <w:shd w:val="clear" w:color="auto" w:fill="D4D4D4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  <w:tr w:rsidR="00B64461" w:rsidRPr="00B64461" w:rsidTr="00C14A3D">
        <w:tc>
          <w:tcPr>
            <w:tcW w:w="841" w:type="pct"/>
            <w:shd w:val="clear" w:color="auto" w:fill="E1E8E8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14" w:type="pct"/>
            <w:shd w:val="clear" w:color="auto" w:fill="E1E8E8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sz w:val="24"/>
                <w:szCs w:val="24"/>
                <w:cs/>
              </w:rPr>
              <w:t>การใช้อำนาจ</w:t>
            </w:r>
          </w:p>
        </w:tc>
        <w:tc>
          <w:tcPr>
            <w:tcW w:w="1545" w:type="pct"/>
            <w:shd w:val="clear" w:color="auto" w:fill="E1E8E8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  <w:tr w:rsidR="00B64461" w:rsidRPr="00B64461" w:rsidTr="00C14A3D">
        <w:tc>
          <w:tcPr>
            <w:tcW w:w="841" w:type="pct"/>
            <w:shd w:val="clear" w:color="auto" w:fill="D4D4D4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14" w:type="pct"/>
            <w:shd w:val="clear" w:color="auto" w:fill="D4D4D4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sz w:val="24"/>
                <w:szCs w:val="24"/>
                <w:cs/>
              </w:rPr>
              <w:t>การใช้ทรัพย์สินของราชการ</w:t>
            </w:r>
          </w:p>
        </w:tc>
        <w:tc>
          <w:tcPr>
            <w:tcW w:w="1545" w:type="pct"/>
            <w:shd w:val="clear" w:color="auto" w:fill="D4D4D4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  <w:tr w:rsidR="00B64461" w:rsidRPr="00B64461" w:rsidTr="00C14A3D">
        <w:tc>
          <w:tcPr>
            <w:tcW w:w="841" w:type="pct"/>
            <w:shd w:val="clear" w:color="auto" w:fill="E1E8E8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14" w:type="pct"/>
            <w:shd w:val="clear" w:color="auto" w:fill="E1E8E8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sz w:val="24"/>
                <w:szCs w:val="24"/>
                <w:cs/>
              </w:rPr>
              <w:t>การแก้ไขปัญหาการทุจริต</w:t>
            </w:r>
          </w:p>
        </w:tc>
        <w:tc>
          <w:tcPr>
            <w:tcW w:w="1545" w:type="pct"/>
            <w:shd w:val="clear" w:color="auto" w:fill="E1E8E8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  <w:tr w:rsidR="00B64461" w:rsidRPr="00B64461" w:rsidTr="00C14A3D">
        <w:tc>
          <w:tcPr>
            <w:tcW w:w="841" w:type="pct"/>
            <w:shd w:val="clear" w:color="auto" w:fill="D4D4D4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14" w:type="pct"/>
            <w:shd w:val="clear" w:color="auto" w:fill="D4D4D4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sz w:val="24"/>
                <w:szCs w:val="24"/>
                <w:cs/>
              </w:rPr>
              <w:t>คุณภาพการดำเนินงาน</w:t>
            </w:r>
          </w:p>
        </w:tc>
        <w:tc>
          <w:tcPr>
            <w:tcW w:w="1545" w:type="pct"/>
            <w:shd w:val="clear" w:color="auto" w:fill="D4D4D4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94.73</w:t>
            </w:r>
          </w:p>
        </w:tc>
      </w:tr>
      <w:tr w:rsidR="00B64461" w:rsidRPr="00B64461" w:rsidTr="00C14A3D">
        <w:tc>
          <w:tcPr>
            <w:tcW w:w="841" w:type="pct"/>
            <w:shd w:val="clear" w:color="auto" w:fill="E1E8E8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14" w:type="pct"/>
            <w:shd w:val="clear" w:color="auto" w:fill="E1E8E8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sz w:val="24"/>
                <w:szCs w:val="24"/>
                <w:cs/>
              </w:rPr>
              <w:t>ประสิทธิภาพการสื่อสาร</w:t>
            </w:r>
          </w:p>
        </w:tc>
        <w:tc>
          <w:tcPr>
            <w:tcW w:w="1545" w:type="pct"/>
            <w:shd w:val="clear" w:color="auto" w:fill="E1E8E8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93.81</w:t>
            </w:r>
          </w:p>
        </w:tc>
      </w:tr>
      <w:tr w:rsidR="00B64461" w:rsidRPr="00B64461" w:rsidTr="00C14A3D">
        <w:tc>
          <w:tcPr>
            <w:tcW w:w="841" w:type="pct"/>
            <w:shd w:val="clear" w:color="auto" w:fill="D4D4D4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14" w:type="pct"/>
            <w:shd w:val="clear" w:color="auto" w:fill="D4D4D4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sz w:val="24"/>
                <w:szCs w:val="24"/>
                <w:cs/>
              </w:rPr>
              <w:t>การปรับปรุงการทำงาน</w:t>
            </w:r>
          </w:p>
        </w:tc>
        <w:tc>
          <w:tcPr>
            <w:tcW w:w="1545" w:type="pct"/>
            <w:shd w:val="clear" w:color="auto" w:fill="D4D4D4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92.27</w:t>
            </w:r>
          </w:p>
        </w:tc>
      </w:tr>
      <w:tr w:rsidR="00B64461" w:rsidRPr="00B64461" w:rsidTr="00C14A3D">
        <w:tc>
          <w:tcPr>
            <w:tcW w:w="841" w:type="pct"/>
            <w:shd w:val="clear" w:color="auto" w:fill="E1E8E8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14" w:type="pct"/>
            <w:shd w:val="clear" w:color="auto" w:fill="E1E8E8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sz w:val="24"/>
                <w:szCs w:val="24"/>
                <w:cs/>
              </w:rPr>
              <w:t>การเปิดเผยข้อมูล</w:t>
            </w:r>
          </w:p>
        </w:tc>
        <w:tc>
          <w:tcPr>
            <w:tcW w:w="1545" w:type="pct"/>
            <w:shd w:val="clear" w:color="auto" w:fill="E1E8E8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85.50</w:t>
            </w:r>
          </w:p>
        </w:tc>
      </w:tr>
      <w:tr w:rsidR="00B64461" w:rsidRPr="00B64461" w:rsidTr="00C14A3D">
        <w:tc>
          <w:tcPr>
            <w:tcW w:w="841" w:type="pct"/>
            <w:shd w:val="clear" w:color="auto" w:fill="D4D4D4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14" w:type="pct"/>
            <w:shd w:val="clear" w:color="auto" w:fill="D4D4D4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sz w:val="24"/>
                <w:szCs w:val="24"/>
                <w:cs/>
              </w:rPr>
              <w:t>การป้องกันการทุจริต</w:t>
            </w:r>
          </w:p>
        </w:tc>
        <w:tc>
          <w:tcPr>
            <w:tcW w:w="1545" w:type="pct"/>
            <w:shd w:val="clear" w:color="auto" w:fill="D4D4D4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</w:tbl>
    <w:p w:rsidR="00B64461" w:rsidRDefault="00B64461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32"/>
          <w:szCs w:val="32"/>
          <w:highlight w:val="yellow"/>
        </w:rPr>
      </w:pPr>
    </w:p>
    <w:p w:rsidR="00CE4DB4" w:rsidRDefault="00CE4DB4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32"/>
          <w:szCs w:val="32"/>
          <w:highlight w:val="yellow"/>
        </w:rPr>
      </w:pPr>
    </w:p>
    <w:p w:rsidR="00CE4DB4" w:rsidRDefault="00CE4DB4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32"/>
          <w:szCs w:val="32"/>
          <w:highlight w:val="yellow"/>
        </w:rPr>
      </w:pPr>
    </w:p>
    <w:p w:rsidR="00CE4DB4" w:rsidRDefault="00CE4DB4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32"/>
          <w:szCs w:val="32"/>
          <w:highlight w:val="yellow"/>
        </w:rPr>
      </w:pPr>
    </w:p>
    <w:p w:rsidR="00CE4DB4" w:rsidRDefault="00CE4DB4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32"/>
          <w:szCs w:val="32"/>
          <w:highlight w:val="yellow"/>
        </w:rPr>
      </w:pPr>
    </w:p>
    <w:p w:rsidR="00CE4DB4" w:rsidRDefault="00CE4DB4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32"/>
          <w:szCs w:val="32"/>
          <w:highlight w:val="yellow"/>
        </w:rPr>
      </w:pPr>
    </w:p>
    <w:p w:rsidR="00CE4DB4" w:rsidRDefault="00CE4DB4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32"/>
          <w:szCs w:val="32"/>
          <w:highlight w:val="yellow"/>
        </w:rPr>
      </w:pPr>
    </w:p>
    <w:p w:rsidR="00C14A3D" w:rsidRDefault="00C14A3D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32"/>
          <w:szCs w:val="32"/>
          <w:highlight w:val="yellow"/>
        </w:rPr>
        <w:sectPr w:rsidR="00C14A3D" w:rsidSect="00CE4DB4">
          <w:pgSz w:w="11906" w:h="16838"/>
          <w:pgMar w:top="993" w:right="707" w:bottom="962" w:left="1276" w:header="708" w:footer="708" w:gutter="0"/>
          <w:cols w:space="708"/>
          <w:docGrid w:linePitch="360"/>
        </w:sectPr>
      </w:pPr>
    </w:p>
    <w:p w:rsidR="00CE4DB4" w:rsidRDefault="00CE4DB4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32"/>
          <w:szCs w:val="32"/>
          <w:highlight w:val="yellow"/>
        </w:rPr>
      </w:pPr>
    </w:p>
    <w:p w:rsidR="00CE4DB4" w:rsidRPr="00C14A3D" w:rsidRDefault="00CE4DB4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16"/>
          <w:szCs w:val="16"/>
          <w:highlight w:val="yellow"/>
        </w:rPr>
      </w:pPr>
    </w:p>
    <w:p w:rsidR="00B64461" w:rsidRPr="00B64461" w:rsidRDefault="00B64461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sz w:val="32"/>
          <w:szCs w:val="32"/>
        </w:rPr>
      </w:pPr>
      <w:r w:rsidRPr="00B64461">
        <w:rPr>
          <w:rFonts w:ascii="Anakotmai" w:eastAsia="Times New Roman" w:hAnsi="Anakotmai" w:cs="Tahoma"/>
          <w:b/>
          <w:bCs/>
          <w:sz w:val="32"/>
          <w:szCs w:val="32"/>
          <w:highlight w:val="yellow"/>
          <w:cs/>
        </w:rPr>
        <w:t>รายละเอียดผลการประเมินรายข้อ</w:t>
      </w:r>
      <w:r w:rsidRPr="00B64461">
        <w:rPr>
          <w:rFonts w:ascii="Anakotmai" w:eastAsia="Times New Roman" w:hAnsi="Anakotmai" w:cs="Tahoma"/>
          <w:sz w:val="32"/>
          <w:szCs w:val="32"/>
          <w:highlight w:val="yellow"/>
        </w:rPr>
        <w:t xml:space="preserve">  IIT</w:t>
      </w:r>
    </w:p>
    <w:tbl>
      <w:tblPr>
        <w:tblW w:w="1499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7"/>
        <w:gridCol w:w="1498"/>
        <w:gridCol w:w="1498"/>
        <w:gridCol w:w="1498"/>
        <w:gridCol w:w="1498"/>
        <w:gridCol w:w="1799"/>
      </w:tblGrid>
      <w:tr w:rsidR="00B64461" w:rsidRPr="00B64461" w:rsidTr="00B64461">
        <w:trPr>
          <w:tblHeader/>
        </w:trPr>
        <w:tc>
          <w:tcPr>
            <w:tcW w:w="13199" w:type="dxa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C14A3D">
            <w:pPr>
              <w:spacing w:after="0" w:line="240" w:lineRule="auto"/>
              <w:ind w:right="-114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เจ้าหน้าที่ของหน่วยงานท่าน ปฏิบัติหรือให้บริการแก่บุคคลภายนอก เป็นไปตามขั้นตอนและระยะเวลา มากน้อยเพียงใด</w:t>
            </w:r>
          </w:p>
        </w:tc>
        <w:tc>
          <w:tcPr>
            <w:tcW w:w="1799" w:type="dxa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96.67</w:t>
            </w:r>
          </w:p>
        </w:tc>
      </w:tr>
      <w:tr w:rsidR="00B64461" w:rsidRPr="00B64461" w:rsidTr="00B64461">
        <w:trPr>
          <w:tblHeader/>
        </w:trPr>
        <w:tc>
          <w:tcPr>
            <w:tcW w:w="7207" w:type="dxa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1498" w:type="dxa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1498" w:type="dxa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1498" w:type="dxa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1498" w:type="dxa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1799" w:type="dxa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7207" w:type="dxa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เจ้าหน้าที่ของหน่วยงานท่าน ปฏิบัติหรือให้บริการแก่บุคคลภายนอก เป็นไปตามขั้นตอนและระยะเวลา มากน้อยเพียงใด</w:t>
            </w:r>
          </w:p>
        </w:tc>
        <w:tc>
          <w:tcPr>
            <w:tcW w:w="1498" w:type="dxa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3.33%</w:t>
            </w:r>
          </w:p>
        </w:tc>
        <w:tc>
          <w:tcPr>
            <w:tcW w:w="1498" w:type="dxa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1498" w:type="dxa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1498" w:type="dxa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96.67%</w:t>
            </w:r>
          </w:p>
        </w:tc>
        <w:tc>
          <w:tcPr>
            <w:tcW w:w="1799" w:type="dxa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96.67</w:t>
            </w:r>
          </w:p>
        </w:tc>
      </w:tr>
      <w:tr w:rsidR="00B64461" w:rsidRPr="00B64461" w:rsidTr="00B64461">
        <w:trPr>
          <w:tblHeader/>
        </w:trPr>
        <w:tc>
          <w:tcPr>
            <w:tcW w:w="13199" w:type="dxa"/>
            <w:gridSpan w:val="5"/>
            <w:tcBorders>
              <w:bottom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เจ้าหน้าที่ของหน่วยงานท่าน ปฏิบัติหรือให้บริการแก่บุคคลภายนอกอย่างเท่าเทียมกัน มากน้อยเพียงใด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96.67</w:t>
            </w:r>
          </w:p>
        </w:tc>
      </w:tr>
      <w:tr w:rsidR="00B64461" w:rsidRPr="00B64461" w:rsidTr="00B64461"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เจ้าหน้าที่ของหน่วยงานท่าน ปฏิบัติหรือให้บริการแก่บุคคลภายนอกอย่างเท่าเทียมกัน มากน้อยเพียงใด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3.33%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96.67%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96.67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เจ้าหน้าที่ของหน่วยงานท่าน ปฏิบัติงานหรือให้บริการโดยมุ่งผลสัมฤทธิ์ของงานและรับผิดชอบต่อหน้าที่ มากน้อยเพียงใด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96.67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เจ้าหน้าที่ของหน่วยงานท่าน ปฏิบัติงานหรือให้บริการโดยมุ่งผลสัมฤทธิ์ของงานและรับผิดชอบต่อหน้าที่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3.33%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96.67%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96.67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เจ้าหน้าที่ของหน่วยงานท่าน มีการเรียกรับเงิน ทรัพย์สิน ของขวัญ ของกำนัล หรือผลประโยชน์ (นอกเหนือจากที่กฎหมายกำหนด เช่น ค่าธรรมเนียม ค่าปรับ) เพื่อแลกกับการปฏิบัติงานหรือให้บริการ หรือไม่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ไม่มี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มี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lastRenderedPageBreak/>
              <w:t>เจ้าหน้าที่ของหน่วยงานท่าน มีการเรียกรับเงิน ทรัพย์สิน ของขวัญ ของกำนัล หรือผลประโยชน์ (นอกเหนือจากที่กฎหมายกำหนด เช่น ค่าธรรมเนียม ค่าปรับ) เพื่อแลกกับการปฏิบัติงานหรือให้บริการ หรือไม่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เจ้าหน้าที่ของหน่วยงานท่าน มีการรับเงิน ทรัพย์สิน ของขวัญ ของกำนัล หรือผลประโยชน์จากบุคคลอื่น ที่อาจส่งผลให้มีการปฏิบัติหน้าที่อย่างไม่เป็นธรรมเพื่อเป็นการตอบแทน หรือไม่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gridSpan w:val="2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ไม่มี</w:t>
            </w:r>
          </w:p>
        </w:tc>
        <w:tc>
          <w:tcPr>
            <w:tcW w:w="450" w:type="pct"/>
            <w:gridSpan w:val="2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มี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เจ้าหน้าที่ของหน่วยงานท่าน มีการรับเงิน ทรัพย์สิน ของขวัญ ของกำนัล หรือผลประโยชน์จากบุคคลอื่น ที่อาจส่งผลให้มีการปฏิบัติหน้าที่อย่างไม่เป็นธรรมเพื่อเป็นการตอบแทน หรือไม่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เจ้าหน้าที่ของหน่วยงานท่าน มีการให้เงิน ทรัพย์สิน ของขวัญ ของกำนัล หรือผลประโยชน์แก่บุคคลภายนอกเพื่อสร้างความสัมพันธ์ที่ดีและคาดหวังให้มีการตอบแทนในอนาคต หรือไม่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ไม่มี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มี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เจ้าหน้าที่ของหน่วยงานท่าน มีการให้เงิน ทรัพย์สิน ของขวัญ ของกำนัล หรือผลประโยชน์แก่บุคคลภายนอกเพื่อสร้างความสัมพันธ์ที่ดีและคาดหวังให้มีการตอบแทนในอนาคต หรือไม่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ท่านทราบข้อมูลเกี่ยวกับงบประมาณของหน่วยงานหรือของส่วนงานที่ท่านปฏิบัติหน้าที่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ท่านทราบข้อมูลเกี่ยวกับงบประมาณของหน่วยงานหรือของส่วนงานที่ท่านปฏิบัติหน้าที่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lastRenderedPageBreak/>
              <w:t>ท่านเคยเข้าไปมีส่วนร่วมในกระบวนการงบประมาณ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ท่านเคยเข้าไปมีส่วนร่วมในกระบวนการงบประมาณ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หน่วยงานของท่าน ใช้จ่ายงบประมาณเป็นไปตามวัตถุประสงค์และคุ้มค่า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หน่วยงานของท่าน ใช้จ่ายงบประมาณเป็นไปตามวัตถุประสงค์และคุ้มค่า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หน่วยงานของท่าน ใช้จ่ายงบประมาณเพื่อประโยชน์ส่วนตัว กลุ่ม หรือพวกพ้อง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หน่วยงานของท่าน ใช้จ่ายงบประมาณเพื่อประโยชน์ส่วนตัว กลุ่ม หรือพวกพ้อง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เจ้าหน้าที่ของหน่วยงานท่าน มีการเบิกจ่ายเงินที่เป็นเท็จ เช่น ค่าทำงานล่วงเวลา ค่าวัสดุ อุปกรณ์หรือค่าเดินทาง ฯลฯ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lastRenderedPageBreak/>
              <w:t>เจ้าหน้าที่ของหน่วยงานท่าน มีการเบิกจ่ายเงินที่เป็นเท็จ เช่น ค่าทำงานล่วงเวลา ค่าวัสดุ อุปกรณ์หรือค่าเดินทาง ฯลฯ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5B5260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หน่วยงานของท่าน มีการจัดซื้อจัดจ้างที่เอื้อประโยชน์ให้ผู้ประกอบการรายใดรายหนึ่ง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5B5260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5B5260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หน่วยงานของท่าน มีการจัดซื้อจัดจ้างที่เอื้อประโยชน์ให้ผู้ประกอบการรายใดรายหนึ่ง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  <w:tr w:rsidR="00B64461" w:rsidRPr="00B64461" w:rsidTr="005B5260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ท่านได้รับมอบหมายงานตามตำแหน่งหน้าที่จากผู้บังคับบัญชาของท่านอย่างเป็นธรรม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5B5260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5B5260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ท่านได้รับมอบหมายงานตามตำแหน่งหน้าที่จากผู้บังคับบัญชาของท่านอย่างเป็นธรรม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lastRenderedPageBreak/>
              <w:t>ท่านได้รับการประเมินผลการปฏิบัติงานจากผู้บังคับบัญชาของท่านอย่างเป็นธรรม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ท่านได้รับการประเมินผลการปฏิบัติงานจากผู้บังคับบัญชาของท่านอย่างเป็นธรรม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ผู้บังคับบัญชาของท่าน มีการคัดเลือกผู้เข้ารับการฝึกอบรม การศึกษาดูงาน หรือการให้ทุนการศึกษา อย่างเป็นธรรม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ผู้บังคับบัญชาของท่าน มีการคัดเลือกผู้เข้ารับการฝึกอบรม การศึกษาดูงาน หรือการให้ทุนการศึกษา อย่างเป็นธรรม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ท่านเคยถูกผู้บังคับบัญชาสั่งการให้ทำธุระส่วนตัวของผู้บังคับบัญชา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ท่านเคยถูกผู้บังคับบัญชาสั่งการให้ทำธุระส่วนตัวของผู้บังคับบัญชา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ท่านเคยถูกผู้บังคับบัญชาสั่งการให้ทำในสิ่งที่ไม่ถูกต้อง หรือมีความเสี่ยงต่อการทุจริต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lastRenderedPageBreak/>
              <w:t>ท่านเคยถูกผู้บังคับบัญชาสั่งการให้ทำในสิ่งที่ไม่ถูกต้อง หรือมีความเสี่ยงต่อการทุจริต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การสรรหา บรรจุ แต่งตั้ง โยกย้าย เลื่อนตำแหน่ง ในหน่วยงานของท่าน มีการเอื้อประโยชน์ให้บุคคลใดบุคคลหนึ่ง หรือพวกพ้อง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การสรรหา บรรจุ แต่งตั้ง โยกย้าย เลื่อนตำแหน่ง ในหน่วยงานของท่าน มีการเอื้อประโยชน์ให้บุคคลใดบุคคลหนึ่ง หรือพวกพ้อง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ท่านรู้แนวปฏิบัติของหน่วยงานของท่านเกี่ยวกับการใช้ทรัพย์สินของราชการที่ถูกต้อง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ท่านรู้แนวปฏิบัติของหน่วยงานของท่านเกี่ยวกับการใช้ทรัพย์สินของราชการที่ถูกต้อง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lastRenderedPageBreak/>
              <w:t>ขั้นตอนการขออนุญาตเพื่อยืมทรัพย์สินของราชการ ไปใช้ปฏิบัติงานมีความสะดวก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ขั้นตอนการขออนุญาตเพื่อยืมทรัพย์สินของราชการ ไปใช้ปฏิบัติงานมีความสะดวก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เจ้าหน้าที่ของหน่วยงานท่าน มีการขออนุญาตยืมทรัพย์สินของราชการไปใช้ปฏิบัติงานอย่างถูกต้อง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เจ้าหน้าที่ของหน่วยงานท่าน มีการขออนุญาตยืมทรัพย์สินของราชการไปใช้ปฏิบัติงานอย่างถูกต้อง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บุคคลภายนอกหรือภาคเอกชน มีการนำทรัพย์สินของราชการไปใช้โดยไม่ได้ขออนุญาตอย่างถูกต้อง มากน้อยเพียงใด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บุคคลภายนอกหรือภาคเอกชน มีการนำทรัพย์สินของราชการไปใช้โดยไม่ได้ขออนุญาตอย่างถูกต้อง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เจ้าหน้าที่ของหน่วยงานท่าน มีการใช้ทรัพย์สินของราชการ เพื่อประโยชน์ส่วนตัว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lastRenderedPageBreak/>
              <w:t>เจ้าหน้าที่ของหน่วยงานท่าน มีการใช้ทรัพย์สินของราชการ เพื่อประโยชน์ส่วนตัว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หน่วยงานของท่าน มีการกำกับดูแลและตรวจสอบการใช้ทรัพย์สินของราชการอย่างสม่ำเสมอ เพื่อป้องกันไม่ให้มีการนำไปใช้ ประโยชน์ส่วนตัว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หน่วยงานของท่าน มีการกำกับดูแลและตรวจสอบการใช้ทรัพย์สินของราชการอย่างสม่ำเสมอ เพื่อป้องกันไม่ให้มีการนำไปใช้ ประโยชน์ส่วนตัว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ผู้บริหารสูงสุดของหน่วยงานของท่าน ให้ความสำคัญกับการแก้ไขปัญหาการทุจริตและประพฤติมิชอบ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ผู้บริหารสูงสุดของหน่วยงานของท่าน ให้ความสำคัญกับการแก้ไขปัญหาการทุจริตและประพฤติมิชอบ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lastRenderedPageBreak/>
              <w:t>มาตรการป้องกันการทุจริตของหน่วยงานท่าน สามารถป้องกันการทุจริตได้จริงมากน้อยเพียงใด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มาตรการป้องกันการทุจริตของหน่วยงานท่าน สามารถป้องกันการทุจริตได้จริงมากน้อยเพียงใด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ท่านทราบเกี่ยวกับมาตรฐานทางจริยธรรมหรือประมวลจริยธรรมสำหรับเจ้าหน้าที่ของหน่วยงานท่าน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ท่านทราบเกี่ยวกับมาตรฐานทางจริยธรรมหรือประมวลจริยธรรมสำหรับเจ้าหน้าที่ของหน่วยงานท่าน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 xml:space="preserve">หน่วยงานของท่าน มีการนำผลการประเมิน </w:t>
            </w: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  <w:t xml:space="preserve">ITA </w:t>
            </w: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ไปปรับปรุงการทำงาน เพื่อป้องกันการทุจริตในหน่วยงาน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 xml:space="preserve">หน่วยงานของท่าน มีการนำผลการประเมิน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ITA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ไปปรับปรุงการทำงาน เพื่อป้องกันการทุจริตในหน่วยงาน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หากท่านพบเห็นการทุจริตที่เกิดขึ้นในหน่วยงาน ท่านมั่นใจที่จะแจ้ง ให้ข้อมูล หรือร้องเรียนต่อส่วนงานที่เกี่ยวข้องได้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</w:t>
            </w: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lastRenderedPageBreak/>
              <w:t>หรือไม่มีเลย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lastRenderedPageBreak/>
              <w:t>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lastRenderedPageBreak/>
              <w:t>หากท่านพบเห็นการทุจริตที่เกิดขึ้นในหน่วยงาน ท่านมั่นใจที่จะแจ้ง ให้ข้อมูล หรือร้องเรียนต่อส่วนงานที่เกี่ยวข้องได้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หากมีเจ้าหน้าที่กระทำการทุจริต หน่วยงานของท่านจะมีการตรวจสอบและลงโทษอย่างจริงจัง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หากมีเจ้าหน้าที่กระทำการทุจริต หน่วยงานของท่านจะมีการตรวจสอบและลงโทษอย่างจริงจัง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100" w:afterAutospacing="1" w:line="240" w:lineRule="auto"/>
        <w:outlineLvl w:val="4"/>
        <w:rPr>
          <w:rFonts w:ascii="Anakotmai" w:eastAsia="Times New Roman" w:hAnsi="Anakotmai" w:cs="Tahoma"/>
          <w:sz w:val="20"/>
          <w:szCs w:val="20"/>
        </w:rPr>
      </w:pPr>
      <w:proofErr w:type="spellStart"/>
      <w:r w:rsidRPr="00B64461">
        <w:rPr>
          <w:rFonts w:ascii="Anakotmai" w:eastAsia="Times New Roman" w:hAnsi="Anakotmai" w:cs="Tahoma"/>
          <w:sz w:val="20"/>
          <w:szCs w:val="20"/>
        </w:rPr>
        <w:t>EitPublic</w:t>
      </w:r>
      <w:proofErr w:type="spellEnd"/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4"/>
        <w:gridCol w:w="1498"/>
        <w:gridCol w:w="1497"/>
        <w:gridCol w:w="1497"/>
        <w:gridCol w:w="1497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หน่วยงานปฏิบัติหรือให้บริการแก่ท่าน เป็นไปตามขั้นตอนและระยะเวลา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90.00</w:t>
            </w:r>
          </w:p>
        </w:tc>
      </w:tr>
      <w:tr w:rsidR="00B64461" w:rsidRPr="00B64461" w:rsidTr="00C14A3D">
        <w:trPr>
          <w:tblHeader/>
        </w:trPr>
        <w:tc>
          <w:tcPr>
            <w:tcW w:w="251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97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97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97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97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หน่วยงานปฏิบัติหรือให้บริการแก่ท่าน เป็นไปตามขั้นตอนและระยะเวลา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2.78%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22.22%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75.00%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90.00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หน่วยงานปฏิบัติหรือให้บริการแก่ท่าน อย่างเป็นธรรมและไม่เลือกปฏิบัติ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90.92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lastRenderedPageBreak/>
              <w:t>หน่วยงานปฏิบัติหรือให้บริการแก่ท่าน อย่างเป็นธรรมและไม่เลือกปฏิบัติ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2.78%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19.44%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77.78%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90.92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หน่วยงานปฏิบัติหรือให้บริการแก่ท่าน โดยมุ่งผลสัมฤทธิ์ และรับผิดชอบต่อหน้าที่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90.00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หน่วยงานปฏิบัติหรือให้บริการแก่ท่าน โดยมุ่งผลสัมฤทธิ์ และรับผิดชอบต่อหน้าที่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2.78%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22.22%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75.00%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90.00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 xml:space="preserve">ในช่วง </w:t>
            </w: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  <w:t xml:space="preserve">1 </w:t>
            </w: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ปีที่ผ่านมา ท่านเคยถูกเจ้าหน้าที่เรียกรับเงิน ทรัพย์สิน ของขวัญ ของกำนัล หรือผลประโยชน์ (นอกเหนือจากที่กฎหมายกำหนด เช่น ค่าธรรมเนียม ค่าปรับ) เพื่อแลกกับการปฏิบัติงานหรือให้บริการแก่ท่าน หรือไม่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94.47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gridSpan w:val="2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ไม่มี</w:t>
            </w:r>
          </w:p>
        </w:tc>
        <w:tc>
          <w:tcPr>
            <w:tcW w:w="450" w:type="pct"/>
            <w:gridSpan w:val="2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มี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gridSpan w:val="2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 xml:space="preserve">ในช่วง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1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ปีที่ผ่านมา ท่านเคยถูกเจ้าหน้าที่เรียกรับเงิน ทรัพย์สิน ของขวัญ ของกำนัล หรือผลประโยชน์ (นอกเหนือจากที่กฎหมายกำหนด เช่น ค่าธรรมเนียม ค่าปรับ) เพื่อแลกกับการปฏิบัติงานหรือให้บริการแก่ท่าน หรือไม่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94.44%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5.56%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94.47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rHeight w:val="516"/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lastRenderedPageBreak/>
              <w:t>หน่วยงานมีการทำงาน หรือโครงการต่าง ๆ เพื่อให้เกิดประโยชน์แก่ประชาชนและส่วนรวม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91.83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หน่วยงานมีการทำงาน หรือโครงการต่าง ๆ เพื่อให้เกิดประโยชน์แก่ประชาชนและส่วนรวม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2.78%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16.67%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80.56%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91.83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หน่วยงานมีช่องทางเผยแพร่ข้อมูลข่าวสาร ที่สามารถเข้าถึงได้ง่าย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87.19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หน่วยงานมีช่องทางเผยแพร่ข้อมูลข่าวสาร ที่สามารถเข้าถึงได้ง่าย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2.78%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5.56%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19.44%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72.22%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87.19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หน่วยงานมีการเผยแพร่ข้อมูลข่าวสารที่ประชาชน หรือผู้รับบริการควรได้รับทราบอย่างชัดเจน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88.11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หน่วยงานมีการเผยแพร่ข้อมูลข่าวสารที่ประชาชน หรือผู้รับบริการควรได้รับทราบอย่างชัดเจน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2.78%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5.56%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16.67%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75.00%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88.11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หน่วยงานมีช่องทางที่ท่านสามารถติชมหรือแสดงความคิดเห็นต่อการปฏิบัติงาน หรือการให้บริการหรือไม่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94.50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gridSpan w:val="2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ไม่มี</w:t>
            </w:r>
          </w:p>
        </w:tc>
        <w:tc>
          <w:tcPr>
            <w:tcW w:w="450" w:type="pct"/>
            <w:gridSpan w:val="2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มี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gridSpan w:val="2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หน่วยงานมีช่องทางที่ท่านสามารถติชมหรือแสดงความคิดเห็นต่อการปฏิบัติงาน หรือการให้บริการหรือไม่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5.56%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94.44%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94.50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lastRenderedPageBreak/>
              <w:t>หน่วยงานสามารถสื่อสาร ตอบข้อซักถาม หรือให้คำอธิบายแก่ท่านได้อย่างชัดเจน มากน้อยเพียงใด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88.17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หน่วยงานสามารถสื่อสาร ตอบข้อซักถาม หรือให้คำอธิบายแก่ท่านได้อย่างชัดเจน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2.78%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27.78%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69.44%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88.17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หน่วยงานมีช่องทางที่ท่านสามารถแจ้ง ให้ข้อมูล หรือร้องเรียน ในกรณีที่พบว่า มีเจ้าหน้าที่มีการเรียกรับสินบนหรือทุจริตต่อหน้าที่ หรือไม่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83.39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ไม่มี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มี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หน่วยงานมีช่องทางที่ท่านสามารถแจ้ง ให้ข้อมูล หรือร้องเรียน ในกรณีที่พบว่า มีเจ้าหน้าที่มีการเรียกรับสินบนหรือทุจริตต่อหน้าที่ หรือไม่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16.67%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83.33%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83.39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การปฏิบัติหรือการให้บริการของเจ้าหน้าที่ดีขึ้นกว่าที่ผ่านมา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90.00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การปฏิบัติหรือการให้บริการของเจ้าหน้าที่ดีขึ้นกว่าที่ผ่านมา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2.78%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22.22%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75.00%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90.00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วิธีการขั้นตอนการปฏิบัติหรือการให้บริการ สะดวกรวดเร็วกว่าที่ผ่านมา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89.08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วิธีการขั้นตอนการปฏิบัติหรือการให้บริการ สะดวกรวดเร็วกว่าที่ผ่านมา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2.78%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25.00%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72.22%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89.08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tcBorders>
              <w:top w:val="nil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lastRenderedPageBreak/>
              <w:t>หน่วยงานมีระบบการให้บริการออนไลน์หรือไม่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88.94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ไม่มี</w:t>
            </w:r>
          </w:p>
        </w:tc>
        <w:tc>
          <w:tcPr>
            <w:tcW w:w="450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มี</w:t>
            </w:r>
          </w:p>
        </w:tc>
        <w:tc>
          <w:tcPr>
            <w:tcW w:w="5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gridSpan w:val="2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หน่วยงานมีระบบการให้บริการออนไลน์หรือไม่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11.11%</w:t>
            </w:r>
          </w:p>
        </w:tc>
        <w:tc>
          <w:tcPr>
            <w:tcW w:w="0" w:type="auto"/>
            <w:gridSpan w:val="2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88.89%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88.94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หน่วยงานเปิดโอกาสให้บุคคลภายนอกได้เข้าไปมีส่วนร่วมปรับปรุงพัฒนาการดำเนินงานให้ดีขึ้น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87.22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หน่วยงานเปิดโอกาสให้บุคคลภายนอกได้เข้าไปมีส่วนร่วมปรับปรุงพัฒนาการดำเนินงานให้ดีขึ้น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2.78%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2.78%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25.00%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69.44%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87.22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5"/>
        <w:gridCol w:w="1497"/>
        <w:gridCol w:w="1497"/>
        <w:gridCol w:w="1497"/>
        <w:gridCol w:w="1497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หน่วยงานมีการปรับปรุงองค์กรให้มีความโปร่งใสมากขึ้น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87.22</w:t>
            </w:r>
          </w:p>
        </w:tc>
      </w:tr>
      <w:tr w:rsidR="00B64461" w:rsidRPr="00B64461" w:rsidTr="00C14A3D">
        <w:trPr>
          <w:tblHeader/>
        </w:trPr>
        <w:tc>
          <w:tcPr>
            <w:tcW w:w="2511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97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97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97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97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หน่วยงานมีการปรับปรุงองค์กรให้มีความโปร่งใสมากขึ้น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5.56%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22.22%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72.22%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87.22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หน่วยงานปฏิบัติหรือให้บริการแก่ท่าน เป็นไปตามขั้นตอนและระยะเวลา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96.70</w:t>
            </w:r>
          </w:p>
        </w:tc>
      </w:tr>
      <w:tr w:rsidR="00B64461" w:rsidRPr="00B64461" w:rsidTr="00C14A3D">
        <w:trPr>
          <w:tblHeader/>
        </w:trPr>
        <w:tc>
          <w:tcPr>
            <w:tcW w:w="2511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97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97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97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97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หน่วยงานปฏิบัติหรือให้บริการแก่ท่าน เป็นไปตามขั้นตอนและระยะเวลา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96.70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หน่วยงานปฏิบัติหรือให้บริการแก่ท่าน อย่างเป็นธรรมและไม่เลือกปฏิบัติ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93.40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หน่วยงานปฏิบัติหรือให้บริการแก่ท่าน อย่างเป็นธรรมและไม่เลือกปฏิบัติ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80.00%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93.40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lastRenderedPageBreak/>
              <w:t>หน่วยงานปฏิบัติหรือให้บริการแก่ท่าน โดยมุ่งผลสัมฤทธิ์ และรับผิดชอบต่อหน้าที่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หน่วยงานปฏิบัติหรือให้บริการแก่ท่าน โดยมุ่งผลสัมฤทธิ์ และรับผิดชอบต่อหน้าที่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 xml:space="preserve">ในช่วง </w:t>
            </w: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  <w:t xml:space="preserve">1 </w:t>
            </w: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ปีที่ผ่านมา ท่านเคยถูกเจ้าหน้าที่เรียกรับเงิน ทรัพย์สิน ของขวัญ ของกำนัล หรือผลประโยชน์ (นอกเหนือจากที่กฎหมายกำหนด เช่น ค่าธรรมเนียม ค่าปรับ) เพื่อแลกกับปฏิบัติงานหรือให้บริการแก่ท่าน หรือไม่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gridSpan w:val="2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ไม่มี</w:t>
            </w:r>
          </w:p>
        </w:tc>
        <w:tc>
          <w:tcPr>
            <w:tcW w:w="450" w:type="pct"/>
            <w:gridSpan w:val="2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มี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gridSpan w:val="2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 xml:space="preserve">ในช่วง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1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ปีที่ผ่านมา ท่านเคยถูกเจ้าหน้าที่เรียกรับเงิน ทรัพย์สิน ของขวัญ ของกำนัล หรือผลประโยชน์ (นอกเหนือจากที่กฎหมายกำหนด เช่น ค่าธรรมเนียม ค่าปรับ) เพื่อแลกกับปฏิบัติงานหรือให้บริการแก่ท่าน หรือไม่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หน่วยงานมีการทำงาน หรือโครงการต่าง ๆ เพื่อให้เกิดประโยชน์แก่ประชาชนและส่วนรวม มากน้อยเพียงใด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หน่วยงานมีการทำงาน หรือโครงการต่าง ๆ เพื่อให้เกิดประโยชน์แก่ประชาชนและส่วนรวม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หน่วยงานมีช่องทางเผยแพร่ข้อมูลข่าวสารที่สามารถเข้าถึงได้ง่าย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96.70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หน่วยงานมีช่องทางเผยแพร่ข้อมูลข่าวสารที่สามารถเข้าถึงได้ง่าย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96.70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lastRenderedPageBreak/>
              <w:t>หน่วยงานมีการเผยแพร่ข้อมูลข่าวสารที่ประชาชนหรือผู้รับบริการควรได้รับทราบอย่างชัดเจน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หน่วยงานมีการเผยแพร่ข้อมูลข่าวสารที่ประชาชนหรือผู้รับบริการควรได้รับทราบอย่างชัดเจน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หน่วยงานมีช่องทางที่ท่านสามารถติชมหรือแสดงความคิดเห็นต่อการปฏิบัติงานหรือการให้บริการหรือไม่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gridSpan w:val="2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ไม่มี</w:t>
            </w:r>
          </w:p>
        </w:tc>
        <w:tc>
          <w:tcPr>
            <w:tcW w:w="450" w:type="pct"/>
            <w:gridSpan w:val="2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มี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gridSpan w:val="2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หน่วยงานมีช่องทางที่ท่านสามารถติชมหรือแสดงความคิดเห็นต่อการปฏิบัติงานหรือการให้บริการหรือไม่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B64461">
        <w:trPr>
          <w:tblHeader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หน่วยงานสามารถสื่อสาร ตอบข้อซักถาม หรือให้คำอธิบาย แก่ท่านได้อย่างชัดเจน มากน้อยเพียงใด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หน่วยงานสามารถสื่อสาร ตอบข้อซักถาม หรือให้คำอธิบาย แก่ท่านได้อย่างชัดเจน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หน่วยงานมีช่องทางที่ท่านสามารถแจ้ง ให้ข้อมูล หรือร้องเรียน ในกรณีที่พบว่ามีเจ้าหน้าที่มีการเรียกรับสินบนหรือทุจริตต่อหน้าที่ หรือไม่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B64461">
        <w:trPr>
          <w:tblHeader/>
        </w:trPr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ไม่มี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มี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B6446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หน่วยงานมีช่องทางที่ท่านสามารถแจ้ง ให้ข้อมูล หรือร้องเรียน ในกรณีที่พบว่ามีเจ้าหน้าที่มีการเรียกรับสินบนหรือทุจริตต่อหน้าที่ หรือไม่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5B5260">
        <w:trPr>
          <w:tblHeader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lastRenderedPageBreak/>
              <w:t>การปฏิบัติหรือการให้บริการของเจ้าหน้าที่ ดีขึ้นกว่าที่ผ่านมา มากน้อยเพียงใด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90.10</w:t>
            </w:r>
          </w:p>
        </w:tc>
      </w:tr>
      <w:tr w:rsidR="00B64461" w:rsidRPr="00B64461" w:rsidTr="005B5260">
        <w:trPr>
          <w:tblHeader/>
        </w:trPr>
        <w:tc>
          <w:tcPr>
            <w:tcW w:w="2000" w:type="pct"/>
            <w:tcBorders>
              <w:bottom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tcBorders>
              <w:bottom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การปฏิบัติหรือการให้บริการของเจ้าหน้าที่ ดีขึ้นกว่าที่ผ่านมา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30.00%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70.00%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90.10</w:t>
            </w:r>
          </w:p>
        </w:tc>
      </w:tr>
      <w:tr w:rsidR="00B64461" w:rsidRPr="00B64461" w:rsidTr="005B5260">
        <w:trPr>
          <w:tblHeader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วิธีการขั้นตอนการปฏิบัติหรือการให้บริการ สะดวกรวดเร็วขึ้นกว่าที่ผ่านมา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96.70</w:t>
            </w:r>
          </w:p>
        </w:tc>
      </w:tr>
      <w:tr w:rsidR="00B64461" w:rsidRPr="00B64461" w:rsidTr="005B5260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วิธีการขั้นตอนการปฏิบัติหรือการให้บริการ สะดวกรวดเร็วขึ้นกว่าที่ผ่านมา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5B5260" w:rsidRDefault="00B64461" w:rsidP="005B5260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96.70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5B5260">
        <w:trPr>
          <w:tblHeader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หน่วยงานมีระบบการให้บริการออนไลน์หรือไม่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5B5260">
        <w:trPr>
          <w:tblHeader/>
        </w:trPr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ไม่มี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มี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5B526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หน่วยงานมีระบบการให้บริการออนไลน์หรือไม่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</w:tr>
      <w:tr w:rsidR="00B64461" w:rsidRPr="00B64461" w:rsidTr="005B5260">
        <w:trPr>
          <w:tblHeader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หน่วยงานเปิดโอกาสให้บุคคลภายนอกได้เข้าไปมีส่วนร่วมปรับปรุงพัฒนาการดำเนินงานให้ดีขึ้น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96.70</w:t>
            </w:r>
          </w:p>
        </w:tc>
      </w:tr>
      <w:tr w:rsidR="00B64461" w:rsidRPr="00B64461" w:rsidTr="005B5260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หน่วยงานเปิดโอกาสให้บุคคลภายนอกได้เข้าไปมีส่วนร่วมปรับปรุงพัฒนาการดำเนินงานให้ดีขึ้น มากน้อยเพียงใด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96.70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498"/>
        <w:gridCol w:w="1498"/>
        <w:gridCol w:w="1498"/>
        <w:gridCol w:w="1498"/>
        <w:gridCol w:w="1507"/>
      </w:tblGrid>
      <w:tr w:rsidR="00B64461" w:rsidRPr="00B64461" w:rsidTr="005B5260">
        <w:trPr>
          <w:tblHeader/>
        </w:trPr>
        <w:tc>
          <w:tcPr>
            <w:tcW w:w="0" w:type="auto"/>
            <w:gridSpan w:val="5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lastRenderedPageBreak/>
              <w:t>หน่วยงานมีการปรับปรุงองค์กรให้มีความโปร่งใสมากขึ้น มากน้อยเพียงใด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96.70</w:t>
            </w:r>
          </w:p>
        </w:tc>
      </w:tr>
      <w:tr w:rsidR="00B64461" w:rsidRPr="00B64461" w:rsidTr="005B5260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น้อยที่สุดหรือไม่มีเลย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B64461" w:rsidRPr="00B64461" w:rsidTr="005B5260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หน่วยงานมีการปรับปรุงองค์กรให้มีความโปร่งใสมากขึ้น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96.70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100" w:afterAutospacing="1" w:line="240" w:lineRule="auto"/>
        <w:outlineLvl w:val="4"/>
        <w:rPr>
          <w:rFonts w:ascii="Anakotmai" w:eastAsia="Times New Roman" w:hAnsi="Anakotmai" w:cs="Tahoma"/>
          <w:sz w:val="20"/>
          <w:szCs w:val="20"/>
        </w:rPr>
      </w:pPr>
      <w:r w:rsidRPr="00B64461">
        <w:rPr>
          <w:rFonts w:ascii="Anakotmai" w:eastAsia="Times New Roman" w:hAnsi="Anakotmai" w:cs="Tahoma"/>
          <w:sz w:val="20"/>
          <w:szCs w:val="20"/>
        </w:rPr>
        <w:t>OIT</w:t>
      </w:r>
    </w:p>
    <w:tbl>
      <w:tblPr>
        <w:tblW w:w="15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2"/>
        <w:gridCol w:w="2076"/>
        <w:gridCol w:w="6492"/>
      </w:tblGrid>
      <w:tr w:rsidR="00B64461" w:rsidRPr="00B64461" w:rsidTr="005B5260">
        <w:trPr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ข้อมูลพื้นฐาน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90.00</w:t>
            </w:r>
          </w:p>
        </w:tc>
      </w:tr>
      <w:tr w:rsidR="00B64461" w:rsidRPr="00B64461" w:rsidTr="005B5260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ระดับคะแนน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คำอธิบายประกอบการให้คะแนน</w:t>
            </w: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โครงสร้าง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ข้อมูลผู้บริหาร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กรณีองค์กรปกครองส่วนท้องถิ่นให้แสดงข้อมูลฝ่ายข้าราชการประจำด้วย</w:t>
            </w: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อำนาจหน้าที่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ข้อมูลการติดต่อ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กฎหมายที่เกี่ยวข้อง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ข่าวประชาสัมพันธ์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Q&amp;A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Social Network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นโยบายคุ้มครองข้อมูลส่วนบุคคล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rPr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การบริหารงาน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87.50</w:t>
            </w:r>
          </w:p>
        </w:tc>
      </w:tr>
      <w:tr w:rsidR="00B64461" w:rsidRPr="00B64461" w:rsidTr="005B5260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ระดับคะแนน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คำอธิบายประกอบการให้คะแนน</w:t>
            </w: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แผนดำเนินงานและการใช้งบประมาณประจำปี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 xml:space="preserve">รายงานการกำกับติดตามการดำเนินงานและการใช้งบประมาณประจำปี รอบ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6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เดือน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รายงานผลการดำเนินงานประจำปี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ขาดปัญหา/อุปสรรค และข้อเสนอแนะ</w:t>
            </w: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lastRenderedPageBreak/>
              <w:t>คู่มือหรือมาตรฐานการปฏิบัติงาน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คู่มือหรือมาตรฐานการให้บริการ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ข้อมูลเชิงสถิติการให้บริการ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รายงานผลการสำรวจความพึงพอใจการให้บริการ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E–Service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2"/>
        <w:gridCol w:w="2076"/>
        <w:gridCol w:w="6492"/>
      </w:tblGrid>
      <w:tr w:rsidR="00B64461" w:rsidRPr="00B64461" w:rsidTr="005B5260">
        <w:trPr>
          <w:tblHeader/>
        </w:trPr>
        <w:tc>
          <w:tcPr>
            <w:tcW w:w="0" w:type="auto"/>
            <w:gridSpan w:val="2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การจัดซื้อจัดจ้าง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5B5260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ระดับคะแนน</w:t>
            </w:r>
          </w:p>
        </w:tc>
        <w:tc>
          <w:tcPr>
            <w:tcW w:w="20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คำอธิบายประกอบการให้คะแนน</w:t>
            </w:r>
          </w:p>
        </w:tc>
      </w:tr>
      <w:tr w:rsidR="00B64461" w:rsidRPr="00B64461" w:rsidTr="005B5260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แผนการจัดซื้อจัดจ้างหรือแผนการจัดหาพัสดุ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0" w:type="auto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สรุปผลการจัดซื้อจัดจ้างหรือการจัดหาพัสดุรายเดือน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รายงานผลการจัดซื้อจัดจ้างหรือการจัดหาพัสดุประจำปี</w:t>
            </w:r>
          </w:p>
        </w:tc>
        <w:tc>
          <w:tcPr>
            <w:tcW w:w="0" w:type="auto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rPr>
          <w:tblHeader/>
        </w:trPr>
        <w:tc>
          <w:tcPr>
            <w:tcW w:w="0" w:type="auto"/>
            <w:gridSpan w:val="2"/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การบริหารและพัฒนาทรัพยากรบุคคล</w:t>
            </w:r>
          </w:p>
        </w:tc>
        <w:tc>
          <w:tcPr>
            <w:tcW w:w="0" w:type="auto"/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75.00</w:t>
            </w:r>
          </w:p>
        </w:tc>
      </w:tr>
      <w:tr w:rsidR="00B64461" w:rsidRPr="00B64461" w:rsidTr="005B5260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ระดับคะแนน</w:t>
            </w:r>
          </w:p>
        </w:tc>
        <w:tc>
          <w:tcPr>
            <w:tcW w:w="20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คำอธิบายประกอบการให้คะแนน</w:t>
            </w:r>
          </w:p>
        </w:tc>
      </w:tr>
      <w:tr w:rsidR="00B64461" w:rsidRPr="00B64461" w:rsidTr="005B5260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นโยบายหรือแผนการบริหารทรัพยากรบุคคล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การดำเนินการตามนโยบายหรือแผนการบริหารทรัพยากรบุคคล</w:t>
            </w:r>
          </w:p>
        </w:tc>
        <w:tc>
          <w:tcPr>
            <w:tcW w:w="0" w:type="auto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0" w:type="auto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</w:t>
            </w:r>
          </w:p>
        </w:tc>
        <w:tc>
          <w:tcPr>
            <w:tcW w:w="0" w:type="auto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ขาดปัญหา/อุปสรรค และข้อเสนอแนะ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2"/>
        <w:gridCol w:w="2076"/>
        <w:gridCol w:w="6492"/>
      </w:tblGrid>
      <w:tr w:rsidR="00B64461" w:rsidRPr="00B64461" w:rsidTr="005B5260">
        <w:trPr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การส่งเสริมความโปร่งใส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75.00</w:t>
            </w:r>
          </w:p>
        </w:tc>
      </w:tr>
      <w:tr w:rsidR="00B64461" w:rsidRPr="00B64461" w:rsidTr="005B5260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ระดับคะแนน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คำอธิบายประกอบการให้คะแนน</w:t>
            </w: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ข้อมูลเชิงสถิติเรื่องร้องเรียนการทุจริตและประพฤติมิชอบ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 xml:space="preserve">ข้อมูลไม่ได้เป็นการดำเนินการในปีงบประมาณ พ.ศ.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2566</w:t>
            </w:r>
          </w:p>
        </w:tc>
      </w:tr>
      <w:tr w:rsidR="00B64461" w:rsidRPr="00B64461" w:rsidTr="005B5260">
        <w:trPr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lastRenderedPageBreak/>
              <w:t>การดำเนินการเพื่อป้องกันการทุจริต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5B5260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ระดับคะแนน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คำอธิบายประกอบการให้คะแนน</w:t>
            </w: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 xml:space="preserve">ประกาศเจตนารมณ์นโยบาย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No Gift Policy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จากการปฏิบัติหน้าที่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 xml:space="preserve">การสร้างวัฒนธรรม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No Gift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 xml:space="preserve">รายงานผลตามนโยบาย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No Gift Policy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5B5260" w:rsidRDefault="00B64461" w:rsidP="004339B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การประเมินความเสี่ยงการทุจริตและประพฤติมิชอบประจำปี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การดำเนินการเพื่อจัดการความเสี่ยงการทุจริตและประพฤติมิชอบ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แผนปฏิบัติการป้องกันการทุจริต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 xml:space="preserve">รายงานการกำกับติดตามการดำเนินการป้องกันการทุจริตประจำปี รอบ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6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เดือน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2"/>
        <w:gridCol w:w="2076"/>
        <w:gridCol w:w="6492"/>
      </w:tblGrid>
      <w:tr w:rsidR="00B64461" w:rsidRPr="00B64461" w:rsidTr="005B5260">
        <w:trPr>
          <w:trHeight w:val="206"/>
          <w:tblHeader/>
        </w:trPr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shd w:val="clear" w:color="auto" w:fill="D0E3FF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color w:val="000000"/>
                <w:sz w:val="27"/>
                <w:szCs w:val="27"/>
                <w:cs/>
              </w:rPr>
              <w:t>มาตรการส่งเสริมคุณธรรมและความโปร่งใส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D0E3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right"/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7"/>
                <w:szCs w:val="27"/>
              </w:rPr>
              <w:t>100.00</w:t>
            </w:r>
          </w:p>
        </w:tc>
      </w:tr>
      <w:tr w:rsidR="00B64461" w:rsidRPr="00B64461" w:rsidTr="005B5260">
        <w:trPr>
          <w:tblHeader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ระดับคะแนน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คำอธิบายประกอบการให้คะแนน</w:t>
            </w: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ประมวลจริยธรรมสำหรับเจ้าหน้าที่ของรัฐ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การขับเคลื่อนจริยธรรม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การประเมินจริยธรรมเจ้าหน้าที่ของรัฐ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  <w:tr w:rsidR="00B64461" w:rsidRPr="00B64461" w:rsidTr="005B52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</w:p>
        </w:tc>
      </w:tr>
    </w:tbl>
    <w:p w:rsidR="005B5260" w:rsidRDefault="005B5260" w:rsidP="005B5260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  <w:highlight w:val="yellow"/>
        </w:rPr>
      </w:pPr>
    </w:p>
    <w:p w:rsidR="004339BD" w:rsidRDefault="004339BD" w:rsidP="005B5260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  <w:highlight w:val="yellow"/>
        </w:rPr>
      </w:pPr>
    </w:p>
    <w:p w:rsidR="004339BD" w:rsidRDefault="004339BD" w:rsidP="005B5260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  <w:highlight w:val="yellow"/>
        </w:rPr>
      </w:pPr>
    </w:p>
    <w:p w:rsidR="004339BD" w:rsidRDefault="004339BD" w:rsidP="005B5260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  <w:highlight w:val="yellow"/>
        </w:rPr>
      </w:pPr>
    </w:p>
    <w:p w:rsidR="00B64461" w:rsidRPr="00B64461" w:rsidRDefault="00B64461" w:rsidP="005B5260">
      <w:pPr>
        <w:spacing w:after="100" w:afterAutospacing="1" w:line="240" w:lineRule="auto"/>
        <w:outlineLvl w:val="2"/>
        <w:rPr>
          <w:rFonts w:ascii="Anakotmai" w:eastAsia="Times New Roman" w:hAnsi="Anakotmai" w:cs="Tahoma"/>
          <w:sz w:val="20"/>
          <w:szCs w:val="20"/>
        </w:rPr>
      </w:pPr>
      <w:r w:rsidRPr="005B5260">
        <w:rPr>
          <w:rFonts w:ascii="Anakotmai" w:eastAsia="Times New Roman" w:hAnsi="Anakotmai" w:cs="Tahoma"/>
          <w:b/>
          <w:bCs/>
          <w:sz w:val="27"/>
          <w:szCs w:val="27"/>
          <w:highlight w:val="yellow"/>
          <w:cs/>
        </w:rPr>
        <w:t>ข้อมูลทั่วไปของผู้ตอบแบบสำรวจ</w:t>
      </w:r>
      <w:r w:rsidR="005B5260" w:rsidRPr="005B5260">
        <w:rPr>
          <w:rFonts w:ascii="Anakotmai" w:eastAsia="Times New Roman" w:hAnsi="Anakotmai" w:cs="Tahoma"/>
          <w:sz w:val="20"/>
          <w:szCs w:val="20"/>
          <w:highlight w:val="yellow"/>
        </w:rPr>
        <w:t xml:space="preserve">  </w:t>
      </w:r>
      <w:r w:rsidRPr="005B5260">
        <w:rPr>
          <w:rFonts w:ascii="Anakotmai" w:eastAsia="Times New Roman" w:hAnsi="Anakotmai" w:cs="Tahoma"/>
          <w:sz w:val="20"/>
          <w:szCs w:val="20"/>
          <w:highlight w:val="yellow"/>
        </w:rPr>
        <w:t>IIT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1"/>
        <w:gridCol w:w="2500"/>
        <w:gridCol w:w="2500"/>
        <w:gridCol w:w="2499"/>
      </w:tblGrid>
      <w:tr w:rsidR="00B64461" w:rsidRPr="00B64461" w:rsidTr="005B5260">
        <w:trPr>
          <w:tblHeader/>
        </w:trPr>
        <w:tc>
          <w:tcPr>
            <w:tcW w:w="15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อายุ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ชาย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หญิง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อื่น ๆ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 xml:space="preserve">มากกว่า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60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51 - 60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41 - 50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31 - 40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20 - 30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 xml:space="preserve">ต่ำกว่า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20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1"/>
        <w:gridCol w:w="2500"/>
        <w:gridCol w:w="2500"/>
        <w:gridCol w:w="2499"/>
      </w:tblGrid>
      <w:tr w:rsidR="00B64461" w:rsidRPr="00B64461" w:rsidTr="005B5260">
        <w:trPr>
          <w:tblHeader/>
        </w:trPr>
        <w:tc>
          <w:tcPr>
            <w:tcW w:w="15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5B5260" w:rsidRDefault="00B64461" w:rsidP="00B6446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ระดับการศึกษา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ชาย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หญิง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อื่น ๆ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อื่น ๆ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สูงกว่าปริญญาตรี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F5F5F5"/>
            <w:hideMark/>
          </w:tcPr>
          <w:p w:rsidR="00B64461" w:rsidRPr="005B5260" w:rsidRDefault="00B64461" w:rsidP="00B64461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ปริญญาตรีหรือเทียบเท่า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7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อนุปริญญาหรือเทียบเท่า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มัธยมศึกษาหรือเทียบเท่า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ประถมศึกษาหรือต่ำกว่า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1"/>
        <w:gridCol w:w="2500"/>
        <w:gridCol w:w="2500"/>
        <w:gridCol w:w="2499"/>
      </w:tblGrid>
      <w:tr w:rsidR="00B64461" w:rsidRPr="00B64461" w:rsidTr="005B5260">
        <w:trPr>
          <w:tblHeader/>
        </w:trPr>
        <w:tc>
          <w:tcPr>
            <w:tcW w:w="15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ระยะเวลาในการปฏิบัติงาน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ชาย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หญิง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อื่น ๆ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 xml:space="preserve">มากกว่า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10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5 - 10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1 - 5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 xml:space="preserve">ต่ำกว่า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1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1"/>
        <w:gridCol w:w="2500"/>
        <w:gridCol w:w="2500"/>
        <w:gridCol w:w="2499"/>
      </w:tblGrid>
      <w:tr w:rsidR="00B64461" w:rsidRPr="00B64461" w:rsidTr="005B5260">
        <w:trPr>
          <w:tblHeader/>
        </w:trPr>
        <w:tc>
          <w:tcPr>
            <w:tcW w:w="15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ความสุขในการทำงาน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ชาย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หญิง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อื่น ๆ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มีความสุขมากที่สุด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11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13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มีความสุขมาก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มีความสุขน้อย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lastRenderedPageBreak/>
              <w:t>มีความสุขน้อยที่สุด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1"/>
        <w:gridCol w:w="2500"/>
        <w:gridCol w:w="2500"/>
        <w:gridCol w:w="2499"/>
      </w:tblGrid>
      <w:tr w:rsidR="00B64461" w:rsidRPr="00B64461" w:rsidTr="005B5260">
        <w:trPr>
          <w:tblHeader/>
        </w:trPr>
        <w:tc>
          <w:tcPr>
            <w:tcW w:w="15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ท่านเป็นเจ้าหน้าที่ที่ปฏิบัติงานในตำแหน่ง/ระดับใด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ชาย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หญิง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อื่น ๆ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ลูกจ้าง/พนักงานจ้าง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ข้าราชการ/พนักงาน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7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ผู้อำนวยการ/หัวหน้า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ผู้บริหาร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</w:tbl>
    <w:p w:rsidR="00B64461" w:rsidRPr="005B5260" w:rsidRDefault="00B64461" w:rsidP="00B64461">
      <w:pPr>
        <w:shd w:val="clear" w:color="auto" w:fill="FFFFFF"/>
        <w:spacing w:after="100" w:afterAutospacing="1" w:line="240" w:lineRule="auto"/>
        <w:outlineLvl w:val="4"/>
        <w:rPr>
          <w:rFonts w:eastAsia="Times New Roman" w:cs="Tahoma"/>
          <w:sz w:val="20"/>
          <w:szCs w:val="20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1"/>
        <w:gridCol w:w="2500"/>
        <w:gridCol w:w="2500"/>
        <w:gridCol w:w="2499"/>
      </w:tblGrid>
      <w:tr w:rsidR="00B64461" w:rsidRPr="00B64461" w:rsidTr="00C14A3D">
        <w:trPr>
          <w:tblHeader/>
        </w:trPr>
        <w:tc>
          <w:tcPr>
            <w:tcW w:w="15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อายุ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ชาย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หญิง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อื่น ๆ</w:t>
            </w:r>
          </w:p>
        </w:tc>
      </w:tr>
      <w:tr w:rsidR="00B64461" w:rsidRPr="00B64461" w:rsidTr="00C14A3D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 xml:space="preserve">มากกว่า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60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C14A3D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51 - 60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C14A3D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41 - 50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C14A3D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31 - 40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7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C14A3D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20 - 30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9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C14A3D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 xml:space="preserve">ต่ำกว่า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20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1"/>
        <w:gridCol w:w="2500"/>
        <w:gridCol w:w="2500"/>
        <w:gridCol w:w="2499"/>
      </w:tblGrid>
      <w:tr w:rsidR="00B64461" w:rsidRPr="00B64461" w:rsidTr="00C14A3D">
        <w:trPr>
          <w:tblHeader/>
        </w:trPr>
        <w:tc>
          <w:tcPr>
            <w:tcW w:w="15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ระดับการศึกษา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ชาย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หญิง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อื่น ๆ</w:t>
            </w:r>
          </w:p>
        </w:tc>
      </w:tr>
      <w:tr w:rsidR="00B64461" w:rsidRPr="00B64461" w:rsidTr="00C14A3D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อื่น ๆ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C14A3D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สูงกว่าปริญญาตรี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C14A3D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ปริญญาตรีหรือเทียบเท่า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C14A3D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อนุปริญญาหรือเทียบเท่า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C14A3D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มัธยมศึกษาหรือเทียบเท่า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7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C14A3D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ประถมศึกษาหรือต่ำกว่า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1"/>
        <w:gridCol w:w="2500"/>
        <w:gridCol w:w="2500"/>
        <w:gridCol w:w="2499"/>
      </w:tblGrid>
      <w:tr w:rsidR="00B64461" w:rsidRPr="00B64461" w:rsidTr="00C14A3D">
        <w:trPr>
          <w:tblHeader/>
        </w:trPr>
        <w:tc>
          <w:tcPr>
            <w:tcW w:w="15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สถานะของบุคคลภายนอกที่มาติดต่อหน่วยงาน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ชาย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หญิง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อื่น ๆ</w:t>
            </w:r>
          </w:p>
        </w:tc>
      </w:tr>
      <w:tr w:rsidR="00B64461" w:rsidRPr="00B64461" w:rsidTr="00C14A3D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อื่น ๆ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C14A3D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องค์กรธุรกิจ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C14A3D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หน่วยงานของรัฐ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C14A3D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lastRenderedPageBreak/>
              <w:t>บุคคลทั่วไป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13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19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1"/>
        <w:gridCol w:w="2500"/>
        <w:gridCol w:w="2500"/>
        <w:gridCol w:w="2499"/>
      </w:tblGrid>
      <w:tr w:rsidR="00B64461" w:rsidRPr="00B64461" w:rsidTr="00C14A3D">
        <w:trPr>
          <w:tblHeader/>
        </w:trPr>
        <w:tc>
          <w:tcPr>
            <w:tcW w:w="15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เรื่อง/ประเภทของการติดต่อหน่วยงาน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ชาย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หญิง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อื่น ๆ</w:t>
            </w:r>
          </w:p>
        </w:tc>
      </w:tr>
      <w:tr w:rsidR="00B64461" w:rsidRPr="00B64461" w:rsidTr="00C14A3D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งานอื่น ๆ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15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C14A3D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งานสนับสนุน เช่น การบริหารงานบุคคล การบริหารงบประมาณ การวิจัย การประชาสัมพันธ์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C14A3D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งานจัดซื้อจัดจ้างหรือการจัดหาพัสดุ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C14A3D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งานหลักของหน่วยงาน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C14A3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100" w:afterAutospacing="1" w:line="240" w:lineRule="auto"/>
        <w:outlineLvl w:val="4"/>
        <w:rPr>
          <w:rFonts w:ascii="Anakotmai" w:eastAsia="Times New Roman" w:hAnsi="Anakotmai" w:cs="Tahoma"/>
          <w:sz w:val="20"/>
          <w:szCs w:val="20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1"/>
        <w:gridCol w:w="2500"/>
        <w:gridCol w:w="2500"/>
        <w:gridCol w:w="2499"/>
      </w:tblGrid>
      <w:tr w:rsidR="00B64461" w:rsidRPr="00B64461" w:rsidTr="005B5260">
        <w:trPr>
          <w:tblHeader/>
        </w:trPr>
        <w:tc>
          <w:tcPr>
            <w:tcW w:w="15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อายุ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ชาย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หญิง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อื่น ๆ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 xml:space="preserve">มากกว่า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60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51 - 60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41 - 50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31 - 40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20 - 30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 xml:space="preserve">ต่ำกว่า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20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1"/>
        <w:gridCol w:w="2500"/>
        <w:gridCol w:w="2500"/>
        <w:gridCol w:w="2499"/>
      </w:tblGrid>
      <w:tr w:rsidR="00B64461" w:rsidRPr="00B64461" w:rsidTr="005B5260">
        <w:trPr>
          <w:tblHeader/>
        </w:trPr>
        <w:tc>
          <w:tcPr>
            <w:tcW w:w="15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ระดับการศึกษา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ชาย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หญิง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อื่น ๆ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อื่น ๆ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สูงกว่าปริญญาตรี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ปริญญาตรีหรือเทียบเท่า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อนุปริญญาหรือเทียบเท่า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มัธยมศึกษาหรือเทียบเท่า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ประถมศึกษาหรือต่ำกว่า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1"/>
        <w:gridCol w:w="2500"/>
        <w:gridCol w:w="2500"/>
        <w:gridCol w:w="2499"/>
      </w:tblGrid>
      <w:tr w:rsidR="00B64461" w:rsidRPr="00B64461" w:rsidTr="005B5260">
        <w:trPr>
          <w:tblHeader/>
        </w:trPr>
        <w:tc>
          <w:tcPr>
            <w:tcW w:w="15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สถานะของบุคคลภายนอกที่มาติดต่อหน่วยงาน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ชาย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หญิง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อื่น ๆ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อื่น ๆ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องค์กรธุรกิจ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lastRenderedPageBreak/>
              <w:t>หน่วยงานของรัฐ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5B5260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บุคคลทั่วไป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</w:tbl>
    <w:p w:rsidR="00B64461" w:rsidRPr="00B64461" w:rsidRDefault="00B64461" w:rsidP="00B64461">
      <w:pPr>
        <w:shd w:val="clear" w:color="auto" w:fill="FFFFFF"/>
        <w:spacing w:after="0" w:line="240" w:lineRule="auto"/>
        <w:rPr>
          <w:rFonts w:ascii="Anakotmai" w:eastAsia="Times New Roman" w:hAnsi="Anakotmai" w:cs="Tahoma"/>
          <w:vanish/>
          <w:sz w:val="24"/>
          <w:szCs w:val="24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1"/>
        <w:gridCol w:w="2500"/>
        <w:gridCol w:w="2500"/>
        <w:gridCol w:w="2499"/>
      </w:tblGrid>
      <w:tr w:rsidR="00B64461" w:rsidRPr="00B64461" w:rsidTr="004339BD">
        <w:trPr>
          <w:tblHeader/>
        </w:trPr>
        <w:tc>
          <w:tcPr>
            <w:tcW w:w="15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เรื่อง/ประเภทของการติดต่อหน่วยงาน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ชาย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หญิง</w:t>
            </w:r>
          </w:p>
        </w:tc>
        <w:tc>
          <w:tcPr>
            <w:tcW w:w="50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อื่น ๆ</w:t>
            </w:r>
          </w:p>
        </w:tc>
      </w:tr>
      <w:tr w:rsidR="00B64461" w:rsidRPr="00B64461" w:rsidTr="004339BD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งานอื่น ๆ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4339BD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งานสนับสนุน เช่น การบริหารงานบุคคล การบริหารงบประมาณ การวิจัย การประชาสัมพันธ์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4339BD">
        <w:tc>
          <w:tcPr>
            <w:tcW w:w="1500" w:type="pct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งานจัดซื้อจัดจ้างหรือการจัดหาพัสดุ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  <w:tr w:rsidR="00B64461" w:rsidRPr="00B64461" w:rsidTr="004339BD">
        <w:tc>
          <w:tcPr>
            <w:tcW w:w="1500" w:type="pct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งานหลักของหน่วยงาน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</w:t>
            </w:r>
          </w:p>
        </w:tc>
      </w:tr>
    </w:tbl>
    <w:p w:rsidR="005B5260" w:rsidRDefault="005B5260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B64461" w:rsidRPr="00B64461" w:rsidRDefault="00B64461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sz w:val="27"/>
          <w:szCs w:val="27"/>
        </w:rPr>
      </w:pPr>
      <w:r w:rsidRPr="00B64461">
        <w:rPr>
          <w:rFonts w:ascii="Anakotmai" w:eastAsia="Times New Roman" w:hAnsi="Anakotmai" w:cs="Tahoma"/>
          <w:b/>
          <w:bCs/>
          <w:sz w:val="27"/>
          <w:szCs w:val="27"/>
          <w:cs/>
        </w:rPr>
        <w:t>ข้อเสนอแนะ</w:t>
      </w:r>
    </w:p>
    <w:p w:rsidR="00B64461" w:rsidRPr="00B64461" w:rsidRDefault="00B64461" w:rsidP="00B64461">
      <w:pPr>
        <w:shd w:val="clear" w:color="auto" w:fill="FFFFFF"/>
        <w:spacing w:after="100" w:afterAutospacing="1" w:line="240" w:lineRule="auto"/>
        <w:outlineLvl w:val="4"/>
        <w:rPr>
          <w:rFonts w:ascii="Anakotmai" w:eastAsia="Times New Roman" w:hAnsi="Anakotmai" w:cs="Tahoma"/>
          <w:sz w:val="20"/>
          <w:szCs w:val="20"/>
        </w:rPr>
      </w:pPr>
      <w:r w:rsidRPr="00B64461">
        <w:rPr>
          <w:rFonts w:ascii="Anakotmai" w:eastAsia="Times New Roman" w:hAnsi="Anakotmai" w:cs="Tahoma"/>
          <w:sz w:val="20"/>
          <w:szCs w:val="20"/>
          <w:cs/>
        </w:rPr>
        <w:t>ผู้ตรวจ</w:t>
      </w:r>
    </w:p>
    <w:p w:rsidR="00B64461" w:rsidRPr="00B64461" w:rsidRDefault="00B64461" w:rsidP="005B5260">
      <w:pPr>
        <w:shd w:val="clear" w:color="auto" w:fill="FFFFFF"/>
        <w:spacing w:after="0" w:line="240" w:lineRule="auto"/>
        <w:jc w:val="thaiDistribute"/>
        <w:rPr>
          <w:rFonts w:ascii="Anakotmai" w:eastAsia="Times New Roman" w:hAnsi="Anakotmai" w:cs="Tahoma"/>
          <w:sz w:val="24"/>
          <w:szCs w:val="24"/>
        </w:rPr>
      </w:pPr>
      <w:r w:rsidRPr="00B64461">
        <w:rPr>
          <w:rFonts w:ascii="Anakotmai" w:eastAsia="Times New Roman" w:hAnsi="Anakotmai" w:cs="Tahoma"/>
          <w:sz w:val="24"/>
          <w:szCs w:val="24"/>
        </w:rPr>
        <w:t xml:space="preserve">     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ข้อเสนอแนะต่อผลการประเมินคุณธรรมและความโปร่งใสในการดำเนินงานของหน่วยงานภาครัฐ ประจำปีงบประมาณ พ.ศ. </w:t>
      </w:r>
      <w:r w:rsidRPr="00B64461">
        <w:rPr>
          <w:rFonts w:ascii="Anakotmai" w:eastAsia="Times New Roman" w:hAnsi="Anakotmai" w:cs="Tahoma"/>
          <w:sz w:val="24"/>
          <w:szCs w:val="24"/>
        </w:rPr>
        <w:t>2566 (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องค์การบริหารส่วนตำบลบางกะไชย) หน่วยงานมีผลการประเมินคุณธรรมและความโปร่งใสในการดำเนินงานของหน่วยงานภาครัฐประจำปีงบประมาณ พ.ศ.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2566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อยู่ในระดับผ่านดีและบรรลุค่าเป้าหมาย คือ มีผลการประเมิน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ITA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ในภาพรวม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85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คะแนนขึ้นไป และมีคะแนนรายเครื่องมือประกอบด้วย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IIT, EIT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ส่วนที่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1, EIT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ส่วนที่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2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และ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OIT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ที่มีค่าคะแนน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85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คะแนนขึ้นไป ซึ่งผ่านค่าเป้าหมายตามแผนแม่บทภายใต้ยุทธศาสตร์ชาติ ประเด็นการต่อต้านการทุจริตและประพฤติมิชอบ ที่มีเป้าหมายหลักเพื่อให้หน่วยงานภาครัฐมีความโปร่งใส ปลอดการทุจริตและประพฤติมิชอบ โดยมีคะแนนในภาพรวมอยู่ที่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95.08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คะแนน ข้อเสนอแนะสำหรับการประเมินตามแบบวัดการรับรู้ของผู้มีส่วนได้ส่วนเสียภายใน (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Internal Integrity and Transparency Assessment: IIT)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องค์การบริหารส่วนตำบลบางกะไชย ได้มีการดำเนินการตามตัวชี้วัดที่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2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การใช้งบประมาณ ได้คะแนนสูงสุดและผ่าน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85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คะแนนขึ้นไป ควรรักษามาตรฐานไว้ และควรพัฒนาและปรับปรุงการดำเนินการตามตัวชี้วัดที่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1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การปฏิบัติหน้าที่ ที่ได้คะแนนต่ำสุด ทั้งนี้ผู้ตรวจประเมินมีข้อเสนอแนะในการปรับปรุง พัฒนาการดำเนินงานรายประเด็นข้อคำถามที่มีผลการประเมินต่ำ โดยเฉพาะในประเด็นข้อคำถาม ดังต่อไปนี้ </w:t>
      </w:r>
      <w:r w:rsidRPr="00B64461">
        <w:rPr>
          <w:rFonts w:ascii="Anakotmai" w:eastAsia="Times New Roman" w:hAnsi="Anakotmai" w:cs="Tahoma"/>
          <w:sz w:val="24"/>
          <w:szCs w:val="24"/>
        </w:rPr>
        <w:t>I1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ประเด็น เจ้าหน้าที่ของหน่วยงานปฏิบัติหรือให้บริการแก่บุคคลภายนอก ไม่เป็นไปตามขั้นตอนและระยะเวลา ดังนั้น หน่วยงานควรระบุทั้งขั้นตอนและระยะเวลาที่ใช้ในการปฏิบัติงานหรือการให้บริการแต่ละขั้นตอนไว้ในคู่มือหรือมาตรฐานการปฏิบัติงาน (อ้างอิงจาก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o13)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หรือคู่มือการให้บริการ (อ้างอิงจาก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o14)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และประชาสัมพันธ์หรือเผยแพร่คู่มือดังกล่าวให้แก่ บุคลากรภายในหน่วยงาน ถือปฏิบัติโดยเคร่งครัด นอกจากนี้ หน่วยงานควรนำข้อมูลจากคู่มือหรือมาตรฐานการปฏิบัติงานมาจัดทำเป็นสื่อในรูปแบบอื่น ๆ ที่สะดวกและดึงดูดต่อการรับรู้ เช่น แผ่นพับ อิน</w:t>
      </w:r>
      <w:proofErr w:type="spellStart"/>
      <w:r w:rsidRPr="00B64461">
        <w:rPr>
          <w:rFonts w:ascii="Anakotmai" w:eastAsia="Times New Roman" w:hAnsi="Anakotmai" w:cs="Tahoma"/>
          <w:sz w:val="24"/>
          <w:szCs w:val="24"/>
          <w:cs/>
        </w:rPr>
        <w:t>โฟ</w:t>
      </w:r>
      <w:proofErr w:type="spellEnd"/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กราฟิก ป้ายประชาสัมพันธ์ เป็นต้น และประชาสัมพันธ์หรือเผยแพร่ผ่านช่องทางออนไลน์หรือ จุดประชาสัมพันธ์ ณ สถานที่ตั้งตามความเหมาะสมต่อไป </w:t>
      </w:r>
      <w:r w:rsidRPr="00B64461">
        <w:rPr>
          <w:rFonts w:ascii="Anakotmai" w:eastAsia="Times New Roman" w:hAnsi="Anakotmai" w:cs="Tahoma"/>
          <w:sz w:val="24"/>
          <w:szCs w:val="24"/>
        </w:rPr>
        <w:t>I2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ประเด็น เจ้าหน้าที่ของหน่วยงานปฏิบัติหรือให้บริการแก่บุคคลภายนอกไม่เท่าเทียมกัน ดังนั้น หน่วยงานควรวิเคราะห์ว่าภารกิจหรือบริการใดภายในหน่วยงานที่เกิดการให้บริการแก่ผู้ที่มาติดต่อหรือรับบริการอย่างไม่เท่าเทียมกัน จากนั้นจึงพัฒนาช่องทางการให้บริการในรูปแบบออนไลน์ หรือ </w:t>
      </w:r>
      <w:r w:rsidRPr="00B64461">
        <w:rPr>
          <w:rFonts w:ascii="Anakotmai" w:eastAsia="Times New Roman" w:hAnsi="Anakotmai" w:cs="Tahoma"/>
          <w:sz w:val="24"/>
          <w:szCs w:val="24"/>
        </w:rPr>
        <w:t>E-Service (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o18)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เพื่อลดการใช้ดุลยพินิจหรือการเลือกปฏิบัติในภารกิจหรือบริการนั้น ๆ ซึ่งจะช่วยสร้างความเท่าเทียมในการดำเนินงานและช่วยให้เกิดความ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lastRenderedPageBreak/>
        <w:t xml:space="preserve">สะดวกรวดเร็วมากยิ่งขึ้น นอกจากนี้ หน่วยงานควรระบุขั้นตอนที่ใช้ในการปฏิบัติงานหรือการให้บริการไว้ในคู่มือหรือมาตรฐานการปฏิบัติงาน (อ้างอิงจาก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o14)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หรือคู่มือการให้บริการ (อ้างอิงจาก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o15)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โดยละเอียด หรืออาจจัดทำเป็นสื่อรูปแบบต่าง ๆ เช่น แผ่นพับ อิน</w:t>
      </w:r>
      <w:proofErr w:type="spellStart"/>
      <w:r w:rsidRPr="00B64461">
        <w:rPr>
          <w:rFonts w:ascii="Anakotmai" w:eastAsia="Times New Roman" w:hAnsi="Anakotmai" w:cs="Tahoma"/>
          <w:sz w:val="24"/>
          <w:szCs w:val="24"/>
          <w:cs/>
        </w:rPr>
        <w:t>โฟ</w:t>
      </w:r>
      <w:proofErr w:type="spellEnd"/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กราฟิก ป้ายประชาสัมพันธ์ เป็นต้น แล้วเผยแพร่ประชาสัมพันธ์ให้แก่บุคลากรภายในหน่วยงาน ได้รับทราบและถือปฏิบัติโดยเคร่งครัด </w:t>
      </w:r>
      <w:r w:rsidRPr="00B64461">
        <w:rPr>
          <w:rFonts w:ascii="Anakotmai" w:eastAsia="Times New Roman" w:hAnsi="Anakotmai" w:cs="Tahoma"/>
          <w:sz w:val="24"/>
          <w:szCs w:val="24"/>
        </w:rPr>
        <w:t>I3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ประเด็น เจ้าหน้าที่ของหน่วยงานไม่ปฏิบัติงานหรือให้บริการโดยมุ่งผลสัมฤทธิ์ของงาน และรับผิดชอบต่อหน้าที่ ดังนั้น หน่วยงานควรขับเคลื่อนมาตรการเสริมสร้างมาตรฐานทางจริยธรรมของหน่วยงาน (อ้างอิงจาก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o39 – o41)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ให้บุคลากรมีทัศนคติ และค่านิยมในการปฏิบัติงานอย่างซื่อสัตย์ สุจริต มุ่งผลสำเร็จของงาน มีความรับผิดชอบในการปฏิบัติหน้าที่ ข้อเสนอแนะสำหรับการประเมินตามแบบวัดการรับรู้ของผู้มีส่วนได้ส่วนเสียภายนอก (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External Integrity and Transparency Assessment: EIT)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องค์การบริหารส่วนตำบลบางกะไชย ได้มีการดำเนินการตามตัวชี้วัดที่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6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คุณภาพการดำเนินงาน ได้คะแนนเฉลี่ยสูงสุดและผ่าน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85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คะแนนขึ้นไปลงในส่วนนี้ ควรรักษามาตรฐานไว้ และควรพัฒนาและปรับปรุงการดำเนินการตามตัวชี้วัดที่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8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การปรับปรุงการทำงาน ได้คะแนนต่ำสุดลงในส่วนนี้ ทั้งนี้ผู้ตรวจประเมินมีข้อเสนอแนะในการปรับปรุง พัฒนาการดำเนินงานรายประเด็นข้อคำถามที่มีผลการประเมินต่ำ โดยเฉพาะในประเด็นข้อคำถาม ดังต่อไปนี้ ส่วนที่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1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ผู้รับบริการหรือติดต่อราชการเข้าตอบด้วยตนเอง (</w:t>
      </w:r>
      <w:r w:rsidRPr="00B64461">
        <w:rPr>
          <w:rFonts w:ascii="Anakotmai" w:eastAsia="Times New Roman" w:hAnsi="Anakotmai" w:cs="Tahoma"/>
          <w:sz w:val="24"/>
          <w:szCs w:val="24"/>
        </w:rPr>
        <w:t>EIT Public) E2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ประเด็น มีผู้รับบริการหรือผู้มาติดต่อราชการกับหน่วยงานบางรายเห็นว่าเจ้าหน้าที่ของหน่วยงานมีการปฏิบัติงาน/ให้บริการกับผู้มาติดต่ออย่างไม่เป็นธรรมและเลือกปฏิบัติ ดังนั้น หน่วยงานควรวิเคราะห์ว่าภารกิจหรือบริการใดภายในหน่วยงานที่เกิดการให้บริการแก่ผู้ที่มาติดต่อหรือรับบริการอย่างไม่เท่าเทียมกัน จากนั้นจึงพัฒนาช่องทางการให้บริการในรูปแบบออนไลน์ หรือ </w:t>
      </w:r>
      <w:r w:rsidRPr="00B64461">
        <w:rPr>
          <w:rFonts w:ascii="Anakotmai" w:eastAsia="Times New Roman" w:hAnsi="Anakotmai" w:cs="Tahoma"/>
          <w:sz w:val="24"/>
          <w:szCs w:val="24"/>
        </w:rPr>
        <w:t>E-Service (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o18)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เพื่อลดการใช้ดุลยพินิจหรือการเลือกปฏิบัติในภารกิจหรือบริการนั้น ๆ ซึ่งจะช่วยสร้างความเท่าเทียมในการดำเนินงานและช่วยให้เกิดความสะดวกรวดเร็วมากยิ่งขึ้น นอกจากนี้ หน่วยงานควรระบุขั้นตอนที่ใช้ในการปฏิบัติงานหรือการให้บริการไว้ในคู่มือหรือมาตรฐานการปฏิบัติงาน (อ้างอิงจาก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o14)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หรือคู่มือการให้บริการ (อ้างอิงจาก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o15)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โดยละเอียด หรืออาจจัดทำเป็นสื่อรูปแบบต่าง ๆ เช่น แผ่นพับ อิน</w:t>
      </w:r>
      <w:proofErr w:type="spellStart"/>
      <w:r w:rsidRPr="00B64461">
        <w:rPr>
          <w:rFonts w:ascii="Anakotmai" w:eastAsia="Times New Roman" w:hAnsi="Anakotmai" w:cs="Tahoma"/>
          <w:sz w:val="24"/>
          <w:szCs w:val="24"/>
          <w:cs/>
        </w:rPr>
        <w:t>โฟ</w:t>
      </w:r>
      <w:proofErr w:type="spellEnd"/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กราฟิก ป้ายประชาสัมพันธ์ เป็นต้น แล้วเผยแพร่ประชาสัมพันธ์ให้แก่ผู้รับบริการหรือผู้มาติดต่อราชการ ได้รับทราบ </w:t>
      </w:r>
      <w:r w:rsidRPr="00B64461">
        <w:rPr>
          <w:rFonts w:ascii="Anakotmai" w:eastAsia="Times New Roman" w:hAnsi="Anakotmai" w:cs="Tahoma"/>
          <w:sz w:val="24"/>
          <w:szCs w:val="24"/>
        </w:rPr>
        <w:t>E3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ประเด็น มีผู้รับบริการหรือผู้มาติดต่อราชการกับหน่วยงานบางรายเห็นว่าเจ้าหน้าที่ของหน่วยงานไม่ปฏิบัติงานหรือให้บริการโดยมุ่งผลสัมฤทธิ์ของงาน และรับผิดชอบต่อหน้าที่ ดังนั้น หน่วยงานควรขับเคลื่อนมาตรการเสริมสร้างมาตรฐานทางจริยธรรมของหน่วยงาน (อ้างอิงจาก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o39 – o41)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ให้บุคลากรมีทัศนคติ และค่านิยมในการปฏิบัติงานอย่างซื่อสัตย์ สุจริต มุ่งผลสำเร็จของงาน มีความรับผิดชอบในการปฏิบัติหน้าที่ </w:t>
      </w:r>
      <w:r w:rsidRPr="00B64461">
        <w:rPr>
          <w:rFonts w:ascii="Anakotmai" w:eastAsia="Times New Roman" w:hAnsi="Anakotmai" w:cs="Tahoma"/>
          <w:sz w:val="24"/>
          <w:szCs w:val="24"/>
        </w:rPr>
        <w:t>E4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ประเด็น มีผู้รับบริการหรือผู้มาติดต่อราชการกับหน่วยงานบางรายเคยถูกเจ้าหน้าที่ของหน่วยงานเรียกรับเงิน ทรัพย์สิน ของขวัญ ของกำนัล หรือผลประโยชน์ (นอกเหนือจากที่กฎหมายกำหนด เช่น ค่าธรรมเนียม ค่าปรับ) เพื่อแลกกับการปฏิบัติงานหรือให้บริการ ดังนั้น หน่วยงานควรประกาศเจตนารมณ์นโยบาย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No Gift Policy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จากการปฏิบัติหน้าที่และเผยแพร่ประชาสัมพันธ์ให้ผู้มาติดต่อหรือรับบริการได้รับทราบ และควรดำเนินการประเมินความเสี่ยงการทุจริตและประพฤติมิชอบ (อ้างอิงจาก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o34)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ที่อาจเกิดขึ้น และดำเนินการหรือจัดกิจกรรมใด ๆ เพื่อจัดการความเสี่ยงในการเรียกรับสินบนหรือให้สินบนดังกล่าว (อ้างอิงจาก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o35)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นอกจากนี้ ควรเผยแพร่และประชาสัมพันธ์ช่องทางแจ้งเรื่องร้องเรียนการทุจริตในการปฏิบัติงานของเจ้าหน้าที่ภายในหน่วยงาน (อ้างอิงจาก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o28)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เพื่อให้บุคลากรในหน่วยงานและบุคคลภายนอกได้ชี้เบาะแสและร้องเรียนว่าการทุจริตนั้นเกิดขึ้นที่ภารกิจหรือบริการใด จากนั้นจึงดำเนินการตามคู่มือหรือแนวปฏิบัติการจัดการเรื่องร้องเรียนการทุจริตและประพฤติมิชอบ (อ้างอิงจาก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o27)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ต่อไป </w:t>
      </w:r>
      <w:r w:rsidRPr="00B64461">
        <w:rPr>
          <w:rFonts w:ascii="Anakotmai" w:eastAsia="Times New Roman" w:hAnsi="Anakotmai" w:cs="Tahoma"/>
          <w:sz w:val="24"/>
          <w:szCs w:val="24"/>
        </w:rPr>
        <w:t>E8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ประเด็น มีผู้รับบริการหรือผู้มาติดต่อราชการกับหน่วยงานบางรายมีความเห็นว่าหน่วยงานยังไม่มีหรือไม่ทราบว่ามีช่องทางรับฟังคำติชมหรือแสดงความคิดเห็นต่อการปฏิบัติงานหรือการให้บริการ ดังนั้น หน่วยงานควรจัดทำและเผยแพร่ช่องทางการติดต่อ - สอบถามข้อมูล และช่องทางการรับฟังความคิดเห็นที่มีลักษณะเป็นการสื่อสารสองทาง (อ้างอิงจาก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o8)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นอกจากนี้ ควรเผยแพร่ช่องทางดังกล่าวในจุดที่บุคคลภายนอก สามารถสังเกตเห็นได้ง่ายและสะดวกในการใช้งาน </w:t>
      </w:r>
      <w:r w:rsidRPr="00B64461">
        <w:rPr>
          <w:rFonts w:ascii="Anakotmai" w:eastAsia="Times New Roman" w:hAnsi="Anakotmai" w:cs="Tahoma"/>
          <w:sz w:val="24"/>
          <w:szCs w:val="24"/>
        </w:rPr>
        <w:t>E9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ประเด็น มีผู้รับบริการหรือผู้มาติดต่อราชการกับหน่วยงานบางรายมีความเห็นว่าการสื่อสาร ตอบข้อซักถาม หรือให้คำอธิบายของหน่วยงานยังขาดความชัดเจน ดังนั้น หน่วยงานควรมอบหมายผู้รับผิดชอบในการสื่อสารตอบข้อซักถาม หรือให้คำอธิบายผ่านช่องทางการติดต่อ - สอบถามข้อมูล (อ้างอิงจาก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o8)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ให้มีความชัดเจนมากขึ้น รวมทั้ง ควรสื่อสารข้อมูลที่มีความชัดเจน เข้าใจง่ายผ่านเครือข่ายสังคมออนไลน์ (อ้างอิงจาก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o9)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เช่น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Facebook Twitter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หรือ </w:t>
      </w:r>
      <w:proofErr w:type="spellStart"/>
      <w:r w:rsidRPr="00B64461">
        <w:rPr>
          <w:rFonts w:ascii="Anakotmai" w:eastAsia="Times New Roman" w:hAnsi="Anakotmai" w:cs="Tahoma"/>
          <w:sz w:val="24"/>
          <w:szCs w:val="24"/>
        </w:rPr>
        <w:t>Instagram</w:t>
      </w:r>
      <w:proofErr w:type="spellEnd"/>
      <w:r w:rsidRPr="00B64461">
        <w:rPr>
          <w:rFonts w:ascii="Anakotmai" w:eastAsia="Times New Roman" w:hAnsi="Anakotmai" w:cs="Tahoma"/>
          <w:sz w:val="24"/>
          <w:szCs w:val="24"/>
        </w:rPr>
        <w:t xml:space="preserve">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เป็นต้น นอกจากนี้ ควรเผยแพร่ช่องทางดังกล่าวในจุดที่บุคคลภายนอก สามารถสังเกตเห็นได้โดยง่าย ส่วนที่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2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ผู้ประเมินจัดเก็บข้อมูล (</w:t>
      </w:r>
      <w:r w:rsidRPr="00B64461">
        <w:rPr>
          <w:rFonts w:ascii="Anakotmai" w:eastAsia="Times New Roman" w:hAnsi="Anakotmai" w:cs="Tahoma"/>
          <w:sz w:val="24"/>
          <w:szCs w:val="24"/>
        </w:rPr>
        <w:t>EIT Survey) E1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ประเด็น มีผู้รับบริการหรือผู้มาติดต่อราชการกับหน่วยงานบางรายเห็นว่า การปฏิบัติงาน/ให้บริการของเจ้าหน้าที่ของหน่วยงาน ไม่เป็นไปตามขั้นตอนและระยะเวลาที่กำหนด ดังนั้น หน่วยงานควรระบุทั้งขั้นตอนและระยะเวลาที่ใช้ในการปฏิบัติงานหรือการให้บริการแต่ละขั้นตอนไว้ในคู่มือหรือมาตรฐานการปฏิบัติงาน (อ้างอิงจาก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o13)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หรือคู่มือการให้บริการ (อ้างอิงจาก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o14)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และประชาสัมพันธ์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lastRenderedPageBreak/>
        <w:t>หรือเผยแพร่คู่มือดังกล่าวให้แก่ ผู้รับบริการหรือผู้มาติดต่อราชการ ได้รับทราบ นอกจากนี้ หน่วยงานควรนำข้อมูลจากคู่มือหรือมาตรฐานการปฏิบัติงานมาจัดทำเป็นสื่อในรูปแบบอื่น ๆ ที่สะดวกและดึงดูดต่อการอ่าน เช่น แผ่นพับ อิน</w:t>
      </w:r>
      <w:proofErr w:type="spellStart"/>
      <w:r w:rsidRPr="00B64461">
        <w:rPr>
          <w:rFonts w:ascii="Anakotmai" w:eastAsia="Times New Roman" w:hAnsi="Anakotmai" w:cs="Tahoma"/>
          <w:sz w:val="24"/>
          <w:szCs w:val="24"/>
          <w:cs/>
        </w:rPr>
        <w:t>โฟ</w:t>
      </w:r>
      <w:proofErr w:type="spellEnd"/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กราฟิก ป้ายประชาสัมพันธ์ เป็นต้น และประชาสัมพันธ์หรือเผยแพร่ผ่านช่องทางออนไลน์หรือ จุดประชาสัมพันธ์ ณ สถานที่ตั้งตามความเหมาะสม </w:t>
      </w:r>
      <w:r w:rsidRPr="00B64461">
        <w:rPr>
          <w:rFonts w:ascii="Anakotmai" w:eastAsia="Times New Roman" w:hAnsi="Anakotmai" w:cs="Tahoma"/>
          <w:sz w:val="24"/>
          <w:szCs w:val="24"/>
        </w:rPr>
        <w:t>E2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ประเด็น มีผู้รับบริการหรือผู้มาติดต่อราชการกับหน่วยงานบางรายเห็นว่าเจ้าหน้าที่ของหน่วยงานมีการปฏิบัติงาน/ให้บริการกับผู้มาติดต่ออย่างไม่เป็นธรรมและเลือกปฏิบัติ ดังนั้น หน่วยงานควรวิเคราะห์ว่าภารกิจหรือบริการใดภายในหน่วยงานที่เกิดการให้บริการแก่ผู้ที่มาติดต่อหรือรับบริการอย่างไม่เท่าเทียมกัน จากนั้นจึงพัฒนาช่องทางการให้บริการในรูปแบบออนไลน์ หรือ </w:t>
      </w:r>
      <w:r w:rsidRPr="00B64461">
        <w:rPr>
          <w:rFonts w:ascii="Anakotmai" w:eastAsia="Times New Roman" w:hAnsi="Anakotmai" w:cs="Tahoma"/>
          <w:sz w:val="24"/>
          <w:szCs w:val="24"/>
        </w:rPr>
        <w:t>E-Service (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o18)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เพื่อลดการใช้ดุลยพินิจหรือการเลือกปฏิบัติในภารกิจหรือบริการนั้น ๆ ซึ่งจะช่วยสร้างความเท่าเทียมในการดำเนินงานและช่วยให้เกิดความสะดวกรวดเร็วมากยิ่งขึ้น นอกจากนี้ หน่วยงานควรระบุขั้นตอนที่ใช้ในการปฏิบัติงานหรือการให้บริการไว้ในคู่มือหรือมาตรฐานการปฏิบัติงาน (อ้างอิงจาก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o14)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หรือคู่มือการให้บริการ (อ้างอิงจาก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o15)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โดยละเอียด หรืออาจจัดทำเป็นสื่อรูปแบบต่าง ๆ เช่น แผ่นพับ อิน</w:t>
      </w:r>
      <w:proofErr w:type="spellStart"/>
      <w:r w:rsidRPr="00B64461">
        <w:rPr>
          <w:rFonts w:ascii="Anakotmai" w:eastAsia="Times New Roman" w:hAnsi="Anakotmai" w:cs="Tahoma"/>
          <w:sz w:val="24"/>
          <w:szCs w:val="24"/>
          <w:cs/>
        </w:rPr>
        <w:t>โฟ</w:t>
      </w:r>
      <w:proofErr w:type="spellEnd"/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กราฟิก ป้ายประชาสัมพันธ์ เป็นต้น แล้วเผยแพร่ประชาสัมพันธ์ให้แก่ผู้รับบริการหรือผู้มาติดต่อราชการ ได้รับทราบ </w:t>
      </w:r>
      <w:r w:rsidRPr="00B64461">
        <w:rPr>
          <w:rFonts w:ascii="Anakotmai" w:eastAsia="Times New Roman" w:hAnsi="Anakotmai" w:cs="Tahoma"/>
          <w:sz w:val="24"/>
          <w:szCs w:val="24"/>
        </w:rPr>
        <w:t>E3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ประเด็น มีผู้รับบริการหรือผู้มาติดต่อราชการกับหน่วยงานบางรายเห็นว่าเจ้าหน้าที่ของหน่วยงานไม่ปฏิบัติงานหรือให้บริการโดยมุ่งผลสัมฤทธิ์ของงาน และรับผิดชอบต่อหน้าที่ ดังนั้น หน่วยงานควรขับเคลื่อนมาตรการเสริมสร้างมาตรฐานทางจริยธรรมของหน่วยงาน (อ้างอิงจาก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o39 – o41)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ให้บุคลากรมีทัศนคติ และค่านิยมในการปฏิบัติงานอย่างซื่อสัตย์ สุจริต มุ่งผลสำเร็จของงาน มีความรับผิดชอบในการปฏิบัติหน้าที่ </w:t>
      </w:r>
      <w:r w:rsidRPr="00B64461">
        <w:rPr>
          <w:rFonts w:ascii="Anakotmai" w:eastAsia="Times New Roman" w:hAnsi="Anakotmai" w:cs="Tahoma"/>
          <w:sz w:val="24"/>
          <w:szCs w:val="24"/>
        </w:rPr>
        <w:t>E11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ประเด็น มีผู้รับบริการหรือผู้มาติดต่อราชการกับหน่วยงานบางรายมีความเห็นว่า เจ้าหน้าที่ยังไม่มีการปรับปรุงการปฏิบัติหรือการให้บริการให้ดีขึ้นกว่าที่ผ่านมา ดังนั้น หน่วยงานควรมีการสำรวจความพึงพอใจในการให้บริการและนำผลการสำรวจฯ มาปรับปรุงและพัฒนาคุณภาพการปฏิบัติงานหรือการให้บริการ (อ้างอิงจาก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>o17) E14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ประเด็น มีผู้รับบริการหรือผู้มาติดต่อราชการกับหน่วยงานบางรายมีความเห็นว่าหน่วยงานยังขาดการเปิดโอกาสให้บุคคลภายนอกเข้าไปมีส่วนร่วมในการปรับปรุงพัฒนาการดำเนินงาน/การให้บริการของหน่วยงานให้ดีขึ้นเท่าที่ควร ดังนั้น หน่วยงานควรเปิดโอกาสให้บุคคลภายนอก เข้ามามีส่วนร่วมในการดำเนินงานตามภารกิจของหน่วยงาน ผ่านการดำเนินการ โครงการ หรือกิจกรรมต่าง ๆ และเผยแพร่ผลการเปิดโอกาสให้บุคคลภายนอกเข้ามามีส่วนร่วมกับหน่วยงานให้สาธารณชนรับทราบด้วย (อ้างอิงจาก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o30)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ข้อเสนอแนะสำหรับการประเมิน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OIT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หน่วยงานควรพัฒนาและปรับปรุงการดำเนินการตามแบบวัดการเปิดเผยข้อมูลสาธารณะ (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Open Data Integrity and Transparency Assessment: OIT)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โดยผู้ตรวจประเมินมีข้อเสนอแนะต่อการประเมินที่ไม่ได้รับคะแนน ในประเด็นดังนี้ </w:t>
      </w:r>
      <w:r w:rsidRPr="00B64461">
        <w:rPr>
          <w:rFonts w:ascii="Anakotmai" w:eastAsia="Times New Roman" w:hAnsi="Anakotmai" w:cs="Tahoma"/>
          <w:sz w:val="24"/>
          <w:szCs w:val="24"/>
        </w:rPr>
        <w:t>O2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ข้อมูลผู้บริหาร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แสดงข้อมูลของผู้บริหารสูงสุด และผู้ดำรงตำแหน่งทางการบริหารของหน่วยงาน อย่างน้อยประกอบด้วย* (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1)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ผู้บริหารสูงสุด (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2)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รองผู้บริหารสูงสุด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แสดงข้อมูลของผู้บริหารแต่ละคน อย่างน้อยประกอบด้วย (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1)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ชื่อ-นามสกุล (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2)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ตำแหน่ง (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3)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รูปถ่าย (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4)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ช่องทางการติดต่อ *กรณีองค์กรปกครองส่วนท้องถิ่นและองค์กรปกครองส่วนท้องถิ่นรูปแบบพิเศษ ให้แสดงข้อมูลผู้บริหารในฝ่ายการเมืองและฝ่ายข้าราชการประจำ </w:t>
      </w:r>
      <w:r w:rsidRPr="00B64461">
        <w:rPr>
          <w:rFonts w:ascii="Anakotmai" w:eastAsia="Times New Roman" w:hAnsi="Anakotmai" w:cs="Tahoma"/>
          <w:sz w:val="24"/>
          <w:szCs w:val="24"/>
        </w:rPr>
        <w:t>O13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รายงานผลการดำเนินงานประจำปีแสดงรายงานผลการดำเนินงานตามแผนดำเนินงานประจำปีมีข้อมูลรายละเอียดสรุปผลการดำเนินงาน อย่างน้อยประกอบด้วย (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1)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ผลการดำเนินการโครงการหรือกิจกรรม (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2)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ผลการใช้จ่ายงบประมาณ (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3)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ปัญหา/อุปสรรค (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4)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ข้อเสนอแนะเป็นรายงานผลของปี พ.ศ. </w:t>
      </w:r>
      <w:r w:rsidRPr="00B64461">
        <w:rPr>
          <w:rFonts w:ascii="Anakotmai" w:eastAsia="Times New Roman" w:hAnsi="Anakotmai" w:cs="Tahoma"/>
          <w:sz w:val="24"/>
          <w:szCs w:val="24"/>
        </w:rPr>
        <w:t>2565 O26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รายงานผลการบริหารและพัฒนาทรัพยากรบุคคลประจำปีแสดงรายงานผลการบริหารและพัฒนาทรัพยากรบุคคล 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o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มีข้อมูลรายละเอียดของการดำเนินการ อย่างน้อยประกอบด้วย (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1)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ผลการดำเนินการตามนโยบายหรือแผนการบริหารและพัฒนาทรัพยากรบุคคล (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2)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สรุปข้อมูลสถิติด้านทรัพยากรบุคคล เช่น อัตรากำลัง การแต่งตั้ง/โยกย้าย การฝึกอบรม/พัฒนา เป็นต้น (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3)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ปัญหา/อุปสรรค (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4)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ข้อเสนอแนะ เป็นรายงานผลของปี พ.ศ. </w:t>
      </w:r>
      <w:r w:rsidRPr="00B64461">
        <w:rPr>
          <w:rFonts w:ascii="Anakotmai" w:eastAsia="Times New Roman" w:hAnsi="Anakotmai" w:cs="Tahoma"/>
          <w:sz w:val="24"/>
          <w:szCs w:val="24"/>
        </w:rPr>
        <w:t>2565 O30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การเปิดโอกาสให้เกิดการมีส่วนร่วมแสดงรายงานผลการเปิดโอกาสให้บุคคลภายนอกได้มีส่วนร่วมในการดำเนินงานตามภารกิจของหน่วยงานมีข้อมูลผลการเปิดโอกาสให้บุคคลภายนอกได้มีส่วนร่วม อย่างน้อยประกอบด้วย (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1)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ประเด็นหรือเรื่องในการมีส่วนร่วม (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2)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สรุปข้อมูลของผู้มีส่วนร่วม (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3)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>ผลจากการมีส่วนร่วม (</w:t>
      </w:r>
      <w:r w:rsidRPr="00B64461">
        <w:rPr>
          <w:rFonts w:ascii="Anakotmai" w:eastAsia="Times New Roman" w:hAnsi="Anakotmai" w:cs="Tahoma"/>
          <w:sz w:val="24"/>
          <w:szCs w:val="24"/>
        </w:rPr>
        <w:t xml:space="preserve">4) </w:t>
      </w:r>
      <w:r w:rsidRPr="00B64461">
        <w:rPr>
          <w:rFonts w:ascii="Anakotmai" w:eastAsia="Times New Roman" w:hAnsi="Anakotmai" w:cs="Tahoma"/>
          <w:sz w:val="24"/>
          <w:szCs w:val="24"/>
          <w:cs/>
        </w:rPr>
        <w:t xml:space="preserve">การนำผลจากการมีส่วนร่วมไปปรับปรุงพัฒนาการดำเนินงานเป็นการดำเนินการในปี พ.ศ. </w:t>
      </w:r>
      <w:r w:rsidRPr="00B64461">
        <w:rPr>
          <w:rFonts w:ascii="Anakotmai" w:eastAsia="Times New Roman" w:hAnsi="Anakotmai" w:cs="Tahoma"/>
          <w:sz w:val="24"/>
          <w:szCs w:val="24"/>
        </w:rPr>
        <w:t>2566</w:t>
      </w:r>
    </w:p>
    <w:p w:rsidR="00B64461" w:rsidRPr="00B64461" w:rsidRDefault="00B64461" w:rsidP="00B64461">
      <w:pPr>
        <w:shd w:val="clear" w:color="auto" w:fill="FFFFFF"/>
        <w:spacing w:after="100" w:afterAutospacing="1" w:line="240" w:lineRule="auto"/>
        <w:outlineLvl w:val="4"/>
        <w:rPr>
          <w:rFonts w:ascii="Anakotmai" w:eastAsia="Times New Roman" w:hAnsi="Anakotmai" w:cs="Tahoma"/>
          <w:sz w:val="20"/>
          <w:szCs w:val="20"/>
        </w:rPr>
      </w:pPr>
      <w:proofErr w:type="spellStart"/>
      <w:r w:rsidRPr="00B64461">
        <w:rPr>
          <w:rFonts w:ascii="Anakotmai" w:eastAsia="Times New Roman" w:hAnsi="Anakotmai" w:cs="Tahoma"/>
          <w:sz w:val="20"/>
          <w:szCs w:val="20"/>
        </w:rPr>
        <w:t>EitPublic</w:t>
      </w:r>
      <w:proofErr w:type="spellEnd"/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14244"/>
      </w:tblGrid>
      <w:tr w:rsidR="00B64461" w:rsidRPr="00B64461" w:rsidTr="004339BD">
        <w:trPr>
          <w:tblHeader/>
        </w:trPr>
        <w:tc>
          <w:tcPr>
            <w:tcW w:w="50" w:type="pct"/>
            <w:shd w:val="clear" w:color="auto" w:fill="FBEFA0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ข้อเสนอแนะ</w:t>
            </w:r>
          </w:p>
        </w:tc>
      </w:tr>
      <w:tr w:rsidR="00B64461" w:rsidRPr="00B64461" w:rsidTr="004339BD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ทำงานเต็มที่ ใส่ใจประชาชน</w:t>
            </w:r>
          </w:p>
        </w:tc>
      </w:tr>
      <w:tr w:rsidR="00B64461" w:rsidRPr="00B64461" w:rsidTr="004339BD">
        <w:tc>
          <w:tcPr>
            <w:tcW w:w="0" w:type="auto"/>
            <w:shd w:val="clear" w:color="auto" w:fill="DBDBDB"/>
            <w:hideMark/>
          </w:tcPr>
          <w:p w:rsidR="00B64461" w:rsidRPr="00B64461" w:rsidRDefault="00B64461" w:rsidP="004339BD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sz w:val="27"/>
                <w:szCs w:val="27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sz w:val="27"/>
                <w:szCs w:val="27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DBDBDB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รับเรื่องประชาชน รับฟังแล้วสัดสินใจให้ทันท่วงที</w:t>
            </w:r>
          </w:p>
        </w:tc>
      </w:tr>
    </w:tbl>
    <w:p w:rsidR="005B5260" w:rsidRDefault="005B5260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5B5260" w:rsidRDefault="005B5260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5B5260" w:rsidRDefault="005B5260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C14A3D" w:rsidRDefault="00C14A3D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C14A3D" w:rsidRDefault="00C14A3D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C14A3D" w:rsidRDefault="00C14A3D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5B5260" w:rsidRDefault="005B5260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DD69CD" w:rsidRDefault="00DD69CD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b/>
          <w:bCs/>
          <w:sz w:val="27"/>
          <w:szCs w:val="27"/>
        </w:rPr>
      </w:pPr>
    </w:p>
    <w:p w:rsidR="00B64461" w:rsidRPr="00B64461" w:rsidRDefault="00B64461" w:rsidP="00B64461">
      <w:pPr>
        <w:spacing w:after="100" w:afterAutospacing="1" w:line="240" w:lineRule="auto"/>
        <w:outlineLvl w:val="2"/>
        <w:rPr>
          <w:rFonts w:ascii="Anakotmai" w:eastAsia="Times New Roman" w:hAnsi="Anakotmai" w:cs="Tahoma"/>
          <w:sz w:val="27"/>
          <w:szCs w:val="27"/>
        </w:rPr>
      </w:pPr>
      <w:r w:rsidRPr="00B64461">
        <w:rPr>
          <w:rFonts w:ascii="Anakotmai" w:eastAsia="Times New Roman" w:hAnsi="Anakotmai" w:cs="Tahoma"/>
          <w:b/>
          <w:bCs/>
          <w:sz w:val="27"/>
          <w:szCs w:val="27"/>
          <w:cs/>
        </w:rPr>
        <w:t>สถานการณ์การทุจริตของหน่วยงานในความคิดของบุคลากรของหน่วยงาน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6"/>
        <w:gridCol w:w="1776"/>
        <w:gridCol w:w="1776"/>
        <w:gridCol w:w="1776"/>
        <w:gridCol w:w="1776"/>
      </w:tblGrid>
      <w:tr w:rsidR="00B64461" w:rsidRPr="00B64461" w:rsidTr="004339BD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ไม่มีปัญหาเลยหรือลดลงมาก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ลดลงเล็กน้อย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เพิ่มขึ้นเล็กน้อย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เพิ่มขึ้นมาก</w:t>
            </w:r>
          </w:p>
        </w:tc>
      </w:tr>
      <w:tr w:rsidR="00B64461" w:rsidRPr="00B64461" w:rsidTr="004339BD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ท่านคิดว่า ในช่วงที่ผ่านมา ปัญหาต่าง ๆ เกี่ยวกับคุณธรรม ความโปร่งใส หรือการทุจริตในหน่วยงานของท่าน เพิ่มขึ้นหรือลดลง มากน้อยเพียงใด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</w:tr>
      <w:tr w:rsidR="00B64461" w:rsidRPr="00B64461" w:rsidTr="004339BD">
        <w:trPr>
          <w:tblHeader/>
        </w:trPr>
        <w:tc>
          <w:tcPr>
            <w:tcW w:w="200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ไม่มีปัญหาเลย หรือ</w:t>
            </w: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lastRenderedPageBreak/>
              <w:t>น่าจะลดลงมาก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lastRenderedPageBreak/>
              <w:t>น่าจะลดลงเล็กน้อย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น่าจะเพิ่มขึ้นเล็กน้อย</w:t>
            </w:r>
          </w:p>
        </w:tc>
        <w:tc>
          <w:tcPr>
            <w:tcW w:w="450" w:type="pct"/>
            <w:shd w:val="clear" w:color="auto" w:fill="FBEFA0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B64461" w:rsidRPr="00B64461" w:rsidRDefault="00B64461" w:rsidP="00B64461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b/>
                <w:bCs/>
                <w:color w:val="000000"/>
                <w:sz w:val="24"/>
                <w:szCs w:val="24"/>
                <w:cs/>
              </w:rPr>
              <w:t>น่าจะเพิ่มขึ้นมาก</w:t>
            </w:r>
          </w:p>
        </w:tc>
      </w:tr>
      <w:tr w:rsidR="00B64461" w:rsidRPr="00B64461" w:rsidTr="004339BD"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B64461">
            <w:pPr>
              <w:spacing w:after="0" w:line="240" w:lineRule="auto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lastRenderedPageBreak/>
              <w:t xml:space="preserve">ในช่วงอีก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 xml:space="preserve">5 </w:t>
            </w:r>
            <w:r w:rsidRPr="00B64461">
              <w:rPr>
                <w:rFonts w:ascii="Anakotmai" w:eastAsia="Times New Roman" w:hAnsi="Anakotmai" w:cs="Tahoma"/>
                <w:sz w:val="24"/>
                <w:szCs w:val="24"/>
                <w:cs/>
              </w:rPr>
              <w:t>ปีข้างหน้า ท่านมีความหวังว่าปัญหาต่าง ๆ เกี่ยวกับคุณธรรม ความโปร่งใส หรือการทุจริตในหน่วยงานของท่าน จะเป็นอย่างไร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100.00%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sz w:val="24"/>
                <w:szCs w:val="24"/>
              </w:rPr>
            </w:pPr>
            <w:r w:rsidRPr="00B64461">
              <w:rPr>
                <w:rFonts w:ascii="Anakotmai" w:eastAsia="Times New Roman" w:hAnsi="Anakotmai" w:cs="Tahoma"/>
                <w:sz w:val="24"/>
                <w:szCs w:val="24"/>
              </w:rPr>
              <w:t>0.00%</w:t>
            </w:r>
          </w:p>
        </w:tc>
        <w:tc>
          <w:tcPr>
            <w:tcW w:w="0" w:type="auto"/>
            <w:shd w:val="clear" w:color="auto" w:fill="F5F5F5"/>
            <w:hideMark/>
          </w:tcPr>
          <w:p w:rsidR="00B64461" w:rsidRPr="00B64461" w:rsidRDefault="00B64461" w:rsidP="005B5260">
            <w:pPr>
              <w:spacing w:after="0" w:line="240" w:lineRule="auto"/>
              <w:jc w:val="center"/>
              <w:rPr>
                <w:rFonts w:ascii="Anakotmai" w:eastAsia="Times New Roman" w:hAnsi="Anakotmai" w:cs="Tahoma"/>
                <w:color w:val="212529"/>
                <w:sz w:val="24"/>
                <w:szCs w:val="24"/>
                <w:shd w:val="clear" w:color="auto" w:fill="F5F5F5"/>
              </w:rPr>
            </w:pPr>
            <w:r w:rsidRPr="00B64461">
              <w:rPr>
                <w:rFonts w:ascii="Anakotmai" w:eastAsia="Times New Roman" w:hAnsi="Anakotmai" w:cs="Tahoma"/>
                <w:color w:val="212529"/>
                <w:sz w:val="24"/>
                <w:szCs w:val="24"/>
                <w:shd w:val="clear" w:color="auto" w:fill="F5F5F5"/>
              </w:rPr>
              <w:t>0.00%</w:t>
            </w:r>
          </w:p>
          <w:p w:rsidR="00B64461" w:rsidRPr="00B64461" w:rsidRDefault="00B64461" w:rsidP="005B5260">
            <w:pPr>
              <w:shd w:val="clear" w:color="auto" w:fill="E9ECEF"/>
              <w:spacing w:after="0" w:line="0" w:lineRule="auto"/>
              <w:jc w:val="center"/>
              <w:rPr>
                <w:rFonts w:ascii="Anakotmai" w:eastAsia="Times New Roman" w:hAnsi="Anakotmai" w:cs="Tahoma"/>
                <w:color w:val="212529"/>
                <w:sz w:val="24"/>
                <w:szCs w:val="24"/>
              </w:rPr>
            </w:pPr>
          </w:p>
        </w:tc>
      </w:tr>
    </w:tbl>
    <w:p w:rsidR="008B1DDF" w:rsidRDefault="008B1DDF"/>
    <w:p w:rsidR="004E79A4" w:rsidRDefault="004E79A4"/>
    <w:p w:rsidR="004E79A4" w:rsidRDefault="004E79A4"/>
    <w:p w:rsidR="00E079D6" w:rsidRDefault="00E079D6"/>
    <w:p w:rsidR="00C14A3D" w:rsidRDefault="00C14A3D"/>
    <w:p w:rsidR="00C14A3D" w:rsidRDefault="00C14A3D"/>
    <w:p w:rsidR="00C14A3D" w:rsidRDefault="00C14A3D"/>
    <w:p w:rsidR="00C14A3D" w:rsidRDefault="00C14A3D"/>
    <w:p w:rsidR="00C14A3D" w:rsidRDefault="00C14A3D"/>
    <w:p w:rsidR="00C14A3D" w:rsidRDefault="00C14A3D"/>
    <w:p w:rsidR="00C14A3D" w:rsidRDefault="00C14A3D"/>
    <w:p w:rsidR="00C14A3D" w:rsidRDefault="00C14A3D"/>
    <w:p w:rsidR="00C14A3D" w:rsidRDefault="00C14A3D"/>
    <w:p w:rsidR="00C14A3D" w:rsidRDefault="00C14A3D"/>
    <w:p w:rsidR="00C14A3D" w:rsidRDefault="00C14A3D"/>
    <w:p w:rsidR="00C14A3D" w:rsidRDefault="00C14A3D"/>
    <w:tbl>
      <w:tblPr>
        <w:tblStyle w:val="a3"/>
        <w:tblW w:w="14600" w:type="dxa"/>
        <w:tblInd w:w="704" w:type="dxa"/>
        <w:tblLook w:val="04A0" w:firstRow="1" w:lastRow="0" w:firstColumn="1" w:lastColumn="0" w:noHBand="0" w:noVBand="1"/>
      </w:tblPr>
      <w:tblGrid>
        <w:gridCol w:w="6946"/>
        <w:gridCol w:w="1418"/>
        <w:gridCol w:w="3543"/>
        <w:gridCol w:w="1417"/>
        <w:gridCol w:w="1276"/>
      </w:tblGrid>
      <w:tr w:rsidR="004E79A4" w:rsidRPr="00801F08" w:rsidTr="00C14A3D">
        <w:tc>
          <w:tcPr>
            <w:tcW w:w="6946" w:type="dxa"/>
          </w:tcPr>
          <w:p w:rsidR="004E79A4" w:rsidRPr="00801F08" w:rsidRDefault="004E79A4" w:rsidP="004E79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1F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การนำผลการวิเคราะห์ไปสู่การปฏิบัติ</w:t>
            </w:r>
          </w:p>
          <w:p w:rsidR="004E79A4" w:rsidRPr="00801F08" w:rsidRDefault="004E79A4" w:rsidP="004E79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4E79A4" w:rsidRPr="00801F08" w:rsidRDefault="004E79A4" w:rsidP="004E79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ผู้รับผิดขอบ</w:t>
            </w:r>
          </w:p>
          <w:p w:rsidR="004E79A4" w:rsidRPr="00801F08" w:rsidRDefault="004E79A4" w:rsidP="004E79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543" w:type="dxa"/>
          </w:tcPr>
          <w:p w:rsidR="004E79A4" w:rsidRPr="00801F08" w:rsidRDefault="004E79A4" w:rsidP="004E79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ขั้นตอน/วิธีการปฏิบัติ</w:t>
            </w:r>
          </w:p>
          <w:p w:rsidR="004E79A4" w:rsidRPr="00801F08" w:rsidRDefault="004E79A4" w:rsidP="004E79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4E79A4" w:rsidRPr="00801F08" w:rsidRDefault="004E79A4" w:rsidP="004E79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  <w:p w:rsidR="004E79A4" w:rsidRPr="00801F08" w:rsidRDefault="004E79A4" w:rsidP="004E79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4E79A4" w:rsidRPr="00801F08" w:rsidRDefault="004E79A4" w:rsidP="004E79A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1F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4E79A4" w:rsidRPr="00801F08" w:rsidTr="00C14A3D">
        <w:tc>
          <w:tcPr>
            <w:tcW w:w="6946" w:type="dxa"/>
          </w:tcPr>
          <w:p w:rsidR="004E79A4" w:rsidRPr="00801F08" w:rsidRDefault="004E79A4" w:rsidP="004E79A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801F08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1. กระบวนการปฏิบัติงานที่โปร่งใสและมีประสิทธิภาพ</w:t>
            </w:r>
          </w:p>
          <w:p w:rsidR="004E79A4" w:rsidRPr="00801F08" w:rsidRDefault="004E79A4" w:rsidP="004E79A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จากการวิเคราะห์ผลการประเมินในปี </w:t>
            </w:r>
            <w:r w:rsidRPr="00801F08">
              <w:rPr>
                <w:rFonts w:ascii="TH SarabunPSK" w:hAnsi="TH SarabunPSK" w:cs="TH SarabunPSK"/>
                <w:sz w:val="30"/>
                <w:szCs w:val="30"/>
              </w:rPr>
              <w:t>2566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ในประเด็นกระบวนการปฏิบัติงานที่โปร่งใสและมีประสิทธิภาพ พบว่ามีประเด็นที่ควรยกระดับค่าคะแผน </w:t>
            </w:r>
            <w:r w:rsidRPr="00801F08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ประเด็น ได้แก่</w:t>
            </w:r>
          </w:p>
          <w:p w:rsidR="004E79A4" w:rsidRPr="00801F08" w:rsidRDefault="004E79A4" w:rsidP="004E79A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ข้อ อ</w:t>
            </w:r>
            <w:r w:rsidRPr="00801F08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หน่วยงาน</w:t>
            </w:r>
            <w:proofErr w:type="spellStart"/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ปฎิบัติ</w:t>
            </w:r>
            <w:proofErr w:type="spellEnd"/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หรือให้บริการแก่ท่าน เป็นไปตามขั้นตอนและระยะเวลา มากน้อยเพียงใด</w:t>
            </w:r>
          </w:p>
          <w:p w:rsidR="004E79A4" w:rsidRPr="00801F08" w:rsidRDefault="004E79A4" w:rsidP="004E79A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ข้อ อ</w:t>
            </w:r>
            <w:r w:rsidRPr="00801F08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หน่วยงานปฏิบัติหรือให้บริการแก่ท่าน อย่างเป็นธรรมเละไม่เลือกปฏิบัติ มากน้อยเพียงใด</w:t>
            </w:r>
          </w:p>
          <w:p w:rsidR="004E79A4" w:rsidRPr="00801F08" w:rsidRDefault="004E79A4" w:rsidP="004E79A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ข้อ อ</w:t>
            </w:r>
            <w:r w:rsidRPr="00801F08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หน่วยงานปฏิบัติหรือให้บริการแก่ท่าน โดยมุ่งผลสัมฤทธิ์ และรับผิดชอบต่อหน้าที่ มากน้อยเพียงใด</w:t>
            </w:r>
          </w:p>
        </w:tc>
        <w:tc>
          <w:tcPr>
            <w:tcW w:w="1418" w:type="dxa"/>
          </w:tcPr>
          <w:p w:rsidR="004E79A4" w:rsidRPr="00801F08" w:rsidRDefault="004E79A4" w:rsidP="004E79A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ทุกส่วนราชการ</w:t>
            </w:r>
          </w:p>
          <w:p w:rsidR="004E79A4" w:rsidRPr="00801F08" w:rsidRDefault="004E79A4" w:rsidP="004E79A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3" w:type="dxa"/>
          </w:tcPr>
          <w:p w:rsidR="004E79A4" w:rsidRPr="00801F08" w:rsidRDefault="004E79A4" w:rsidP="004E79A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ปรับปรุงขั้นตอนการปฏิบัติงานให้</w:t>
            </w:r>
          </w:p>
          <w:p w:rsidR="004E79A4" w:rsidRPr="00801F08" w:rsidRDefault="004E79A4" w:rsidP="004E79A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มีความชัดเจนและประชาสัมพันธ์ให้</w:t>
            </w:r>
          </w:p>
          <w:p w:rsidR="004E79A4" w:rsidRPr="00801F08" w:rsidRDefault="004E79A4" w:rsidP="004E79A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ประชาชนทราบ ณ จุดให้บริการ</w:t>
            </w:r>
          </w:p>
          <w:p w:rsidR="004E79A4" w:rsidRPr="00801F08" w:rsidRDefault="004E79A4" w:rsidP="004E79A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สำรวงความพึงพอใจในการ</w:t>
            </w:r>
          </w:p>
          <w:p w:rsidR="004E79A4" w:rsidRPr="00801F08" w:rsidRDefault="004E79A4" w:rsidP="004E79A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ให้บริการ เพื่อนำไปพัฒนาการ</w:t>
            </w:r>
          </w:p>
          <w:p w:rsidR="004E79A4" w:rsidRPr="00801F08" w:rsidRDefault="004E79A4" w:rsidP="004E79A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ให้บริการให้ดีขึ้น</w:t>
            </w:r>
          </w:p>
          <w:p w:rsidR="004E79A4" w:rsidRPr="00801F08" w:rsidRDefault="004E79A4" w:rsidP="004E79A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4E79A4" w:rsidRPr="00801F08" w:rsidRDefault="004E79A4" w:rsidP="004E79A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ได</w:t>
            </w:r>
            <w:proofErr w:type="spellStart"/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รมาส</w:t>
            </w:r>
            <w:proofErr w:type="spellEnd"/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01F08">
              <w:rPr>
                <w:rFonts w:ascii="TH SarabunPSK" w:hAnsi="TH SarabunPSK" w:cs="TH SarabunPSK"/>
                <w:sz w:val="30"/>
                <w:szCs w:val="30"/>
              </w:rPr>
              <w:t>1-4</w:t>
            </w:r>
          </w:p>
          <w:p w:rsidR="004E79A4" w:rsidRPr="00801F08" w:rsidRDefault="004E79A4" w:rsidP="004E79A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4E79A4" w:rsidRPr="00801F08" w:rsidRDefault="004E79A4" w:rsidP="004E79A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9646F" w:rsidRPr="00801F08" w:rsidTr="00C14A3D">
        <w:tc>
          <w:tcPr>
            <w:tcW w:w="6946" w:type="dxa"/>
          </w:tcPr>
          <w:p w:rsidR="0039646F" w:rsidRPr="00226841" w:rsidRDefault="0039646F" w:rsidP="0039646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22684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2. การให้บริการและระบบ </w:t>
            </w:r>
            <w:r w:rsidRPr="0022684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E-service</w:t>
            </w:r>
          </w:p>
          <w:p w:rsidR="00226841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จากการริเคราะห์ผลการประเมินในปี 2566</w:t>
            </w:r>
            <w:r w:rsidRPr="00801F0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ในประเด็นการให้บริการและระ</w:t>
            </w:r>
            <w:r w:rsidRPr="00801F08">
              <w:rPr>
                <w:rFonts w:ascii="TH SarabunPSK" w:hAnsi="TH SarabunPSK" w:cs="TH SarabunPSK"/>
                <w:sz w:val="30"/>
                <w:szCs w:val="30"/>
              </w:rPr>
              <w:t xml:space="preserve">UU 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</w:rPr>
              <w:t xml:space="preserve">E-service 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พบว่ามีประเด็นที่ควรยกระดับค่าคะแนน</w:t>
            </w:r>
            <w:r w:rsidRPr="00801F0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3 ประเด็น ได้แก่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ข้อ </w:t>
            </w:r>
            <w:r w:rsidRPr="00801F08">
              <w:rPr>
                <w:rFonts w:ascii="TH SarabunPSK" w:hAnsi="TH SarabunPSK" w:cs="TH SarabunPSK"/>
                <w:sz w:val="30"/>
                <w:szCs w:val="30"/>
              </w:rPr>
              <w:t>e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14 หน่วยงานเปิดโอกาสให้บุคคลภายนอกได้เข้าไปมีส่วนร่วมปรับปรุงพัฒนาการตำเนินงานให้ดีขึ้น มากน้อยเพียงใด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ข้อ </w:t>
            </w:r>
            <w:r w:rsidRPr="00801F08">
              <w:rPr>
                <w:rFonts w:ascii="TH SarabunPSK" w:hAnsi="TH SarabunPSK" w:cs="TH SarabunPSK"/>
                <w:sz w:val="30"/>
                <w:szCs w:val="30"/>
              </w:rPr>
              <w:t>e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12 วิธีการขั้นตอนการปฏิบัติหรือการให้บริการ สะดวกรวดเร็วขึ้นกว่าที่ผ่านมามากน้อยเพียงใด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- ข้อ อ5 หน่วยงานมีการทำงาน หรือโดรงการต่างๆ เพื่อให้เกิดประโยชน์แก่ประชาชนและส่วนรวม มากน้อยเพียงใด</w:t>
            </w:r>
          </w:p>
        </w:tc>
        <w:tc>
          <w:tcPr>
            <w:tcW w:w="1418" w:type="dxa"/>
          </w:tcPr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ทุกส่วนราชการ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3" w:type="dxa"/>
          </w:tcPr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- เปิดโอกาสให้ประชาชนได้มีส่วนร่วมในกระบวนการตามการกิจของหน่วยงาน เช่น การประชาคม /รับ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ฟังความคิดเห็น ต่อโครงการของหน่วยงาน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- มีขั้นตอนการปฏิบัติที่ชัดเจนและเป็นมาตรฐาน หรือการให้บริการที่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สะดวก รวดเร็ว ถูกต้อง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- เผยแพร่ประชาสัมพันธ์ข่าวสารเกี่ยวกับกับการทำงานและโครงการ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ต่างให้ประชาชนรับทราบ ในทุกช่องทาง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39646F" w:rsidRPr="00801F08" w:rsidRDefault="0039646F" w:rsidP="003964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ได</w:t>
            </w:r>
            <w:proofErr w:type="spellStart"/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รมาส</w:t>
            </w:r>
            <w:proofErr w:type="spellEnd"/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01F08">
              <w:rPr>
                <w:rFonts w:ascii="TH SarabunPSK" w:hAnsi="TH SarabunPSK" w:cs="TH SarabunPSK"/>
                <w:sz w:val="30"/>
                <w:szCs w:val="30"/>
              </w:rPr>
              <w:t>1-4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079D6" w:rsidRPr="00801F08" w:rsidRDefault="00E079D6">
      <w:pPr>
        <w:rPr>
          <w:rFonts w:ascii="TH SarabunPSK" w:hAnsi="TH SarabunPSK" w:cs="TH SarabunPSK"/>
          <w:sz w:val="30"/>
          <w:szCs w:val="30"/>
        </w:rPr>
      </w:pPr>
    </w:p>
    <w:p w:rsidR="00E079D6" w:rsidRPr="00801F08" w:rsidRDefault="00E079D6">
      <w:pPr>
        <w:rPr>
          <w:rFonts w:ascii="TH SarabunPSK" w:hAnsi="TH SarabunPSK" w:cs="TH SarabunPSK"/>
          <w:sz w:val="30"/>
          <w:szCs w:val="30"/>
        </w:rPr>
      </w:pPr>
    </w:p>
    <w:p w:rsidR="00E079D6" w:rsidRPr="00801F08" w:rsidRDefault="00E079D6">
      <w:pPr>
        <w:rPr>
          <w:rFonts w:ascii="TH SarabunPSK" w:hAnsi="TH SarabunPSK" w:cs="TH SarabunPSK"/>
          <w:sz w:val="30"/>
          <w:szCs w:val="30"/>
        </w:rPr>
      </w:pPr>
    </w:p>
    <w:p w:rsidR="00E079D6" w:rsidRPr="00801F08" w:rsidRDefault="00E079D6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a3"/>
        <w:tblW w:w="14316" w:type="dxa"/>
        <w:tblInd w:w="704" w:type="dxa"/>
        <w:tblLook w:val="04A0" w:firstRow="1" w:lastRow="0" w:firstColumn="1" w:lastColumn="0" w:noHBand="0" w:noVBand="1"/>
      </w:tblPr>
      <w:tblGrid>
        <w:gridCol w:w="6095"/>
        <w:gridCol w:w="1418"/>
        <w:gridCol w:w="4110"/>
        <w:gridCol w:w="1417"/>
        <w:gridCol w:w="1276"/>
      </w:tblGrid>
      <w:tr w:rsidR="00E079D6" w:rsidRPr="00801F08" w:rsidTr="00C14A3D">
        <w:tc>
          <w:tcPr>
            <w:tcW w:w="6095" w:type="dxa"/>
          </w:tcPr>
          <w:p w:rsidR="00E079D6" w:rsidRPr="00801F08" w:rsidRDefault="00E079D6" w:rsidP="00E079D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1F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การนำผลการวิเคราะห์ไปสู่การปฏิบัติ</w:t>
            </w:r>
          </w:p>
          <w:p w:rsidR="00E079D6" w:rsidRPr="00801F08" w:rsidRDefault="00E079D6" w:rsidP="00E079D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E079D6" w:rsidRPr="00801F08" w:rsidRDefault="00E079D6" w:rsidP="00E079D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ผู้รับผิดขอบ</w:t>
            </w:r>
          </w:p>
          <w:p w:rsidR="00E079D6" w:rsidRPr="00801F08" w:rsidRDefault="00E079D6" w:rsidP="00E079D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110" w:type="dxa"/>
          </w:tcPr>
          <w:p w:rsidR="00E079D6" w:rsidRPr="00801F08" w:rsidRDefault="00E079D6" w:rsidP="00E079D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ขั้นตอน/วิธีการปฏิบัติ</w:t>
            </w:r>
          </w:p>
          <w:p w:rsidR="00E079D6" w:rsidRPr="00801F08" w:rsidRDefault="00E079D6" w:rsidP="00E079D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E079D6" w:rsidRPr="00801F08" w:rsidRDefault="00E079D6" w:rsidP="00E079D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  <w:p w:rsidR="00E079D6" w:rsidRPr="00801F08" w:rsidRDefault="00E079D6" w:rsidP="00E079D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E079D6" w:rsidRPr="00801F08" w:rsidRDefault="00E079D6" w:rsidP="00E079D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1F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9646F" w:rsidRPr="00801F08" w:rsidTr="00C14A3D">
        <w:tc>
          <w:tcPr>
            <w:tcW w:w="6095" w:type="dxa"/>
          </w:tcPr>
          <w:p w:rsidR="0039646F" w:rsidRPr="00226841" w:rsidRDefault="0039646F" w:rsidP="0039646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22684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3. ช่องทางและรูปแบบการประชาสัมพันธ์เยแพร่ข้อมูลข่าวสารภาครัฐ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จากการวิเคราะห์ผลการประเมินในปี 2566ใน</w:t>
            </w:r>
            <w:proofErr w:type="spellStart"/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ประเต็น</w:t>
            </w:r>
            <w:proofErr w:type="spellEnd"/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ช่องทางและรูปแบบการประชาสัมพันธ์เผยแพร่ข้อมูลข่าวสาร พบว่ามี</w:t>
            </w:r>
            <w:proofErr w:type="spellStart"/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ประเต็น</w:t>
            </w:r>
            <w:proofErr w:type="spellEnd"/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ที่ควรยกระดับด่าคะแนน 3 ประเด็น</w:t>
            </w:r>
            <w:r w:rsidR="00C14A3D" w:rsidRPr="00801F0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ได้แก่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- ข้อ อ6 หน่วยงานมีช่องทางเผยแพร่ข้อมูลข่าวสารที่สามารถเข้าถึงได้ง่าย มากน้อยเพียงใด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- ข้อ อ7 หน่วยงานมีการเผยแพร่ข้อมูลข่าวสารที่ประชาชนหรือผู้รับบริการควรได้รับทราบอย่างชัดเจน มากน้อยเพียงใด</w:t>
            </w:r>
          </w:p>
          <w:p w:rsidR="0039646F" w:rsidRPr="00801F08" w:rsidRDefault="0039646F" w:rsidP="00C14A3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- ข้อ อ9 หน่วยงานสามารถสื่อสาร ตอบข้อชักถาม หรือให้คำอธิบาย แก่ท่านได้อย่างขัดเจน มากน้อยเพียงใด</w:t>
            </w:r>
          </w:p>
        </w:tc>
        <w:tc>
          <w:tcPr>
            <w:tcW w:w="1418" w:type="dxa"/>
          </w:tcPr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ทุกส่วนราชการ</w:t>
            </w:r>
          </w:p>
          <w:p w:rsidR="0039646F" w:rsidRPr="00801F08" w:rsidRDefault="0039646F" w:rsidP="003964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110" w:type="dxa"/>
          </w:tcPr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- เผยแพร่และประชาสัมพันธ์ข้อมูลข่าวสาร ผ่านช่องทางที่หลากหลายและต้องเข้าถึงได้ง่าย ชัดเจน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- เจ้าหน้าที่ผู้ให้บริการ ต้องสามารถสื่อสาร ตอบข้อซักถาม หรือให้คำอธิบาย แก่ประชาชนผู้มารับ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บริการได้</w:t>
            </w:r>
          </w:p>
          <w:p w:rsidR="0039646F" w:rsidRPr="00801F08" w:rsidRDefault="0039646F" w:rsidP="003964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39646F" w:rsidRPr="00801F08" w:rsidRDefault="0039646F" w:rsidP="003964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ได</w:t>
            </w:r>
            <w:proofErr w:type="spellStart"/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รมาส</w:t>
            </w:r>
            <w:proofErr w:type="spellEnd"/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01F08">
              <w:rPr>
                <w:rFonts w:ascii="TH SarabunPSK" w:hAnsi="TH SarabunPSK" w:cs="TH SarabunPSK"/>
                <w:sz w:val="30"/>
                <w:szCs w:val="30"/>
              </w:rPr>
              <w:t>1-4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39646F" w:rsidRPr="00801F08" w:rsidRDefault="0039646F" w:rsidP="003964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39646F" w:rsidRPr="00801F08" w:rsidTr="00C14A3D">
        <w:tc>
          <w:tcPr>
            <w:tcW w:w="6095" w:type="dxa"/>
          </w:tcPr>
          <w:p w:rsidR="0039646F" w:rsidRPr="00226841" w:rsidRDefault="0039646F" w:rsidP="0039646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22684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4.กระบวนการกำกับดูแลการใช้ทรัพย์สินของทางราชการ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จากการวิเคราะห์ผลการประเมินในปี</w:t>
            </w:r>
            <w:r w:rsidR="0022684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2566ใน</w:t>
            </w:r>
            <w:proofErr w:type="spellStart"/>
            <w:r w:rsidR="00226841">
              <w:rPr>
                <w:rFonts w:ascii="TH SarabunPSK" w:hAnsi="TH SarabunPSK" w:cs="TH SarabunPSK"/>
                <w:sz w:val="30"/>
                <w:szCs w:val="30"/>
                <w:cs/>
              </w:rPr>
              <w:t>ประเต็น</w:t>
            </w:r>
            <w:proofErr w:type="spellEnd"/>
            <w:r w:rsidR="00226841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กระบวนการกำกับดูแ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ลการใช้ทรัพย์สินของทางราชการ พบว่ามีประเด็นที่</w:t>
            </w:r>
          </w:p>
          <w:p w:rsidR="0039646F" w:rsidRPr="00801F08" w:rsidRDefault="00226841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ควรยกระดับค่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คะแนน 3 ประเ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ด็</w:t>
            </w:r>
            <w:r w:rsidR="0039646F"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น ได้แก่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- ข้อ เ24 หน่วยงานของท่าน มีการกำกับดูแลและตรวจสอบการใช้ทรัพย์สินของทางราชการ อย่างสม่ำเสมอเพื่อป้องกันไมให้มีการ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นำไปใช้ประโยชน์ส่วนตัว มากน้อยเพียงใด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-ข้อ19 ท่านรู้แนวปฏิบัติเกี่ยวกับการใช้ทรัพย์สินของราชการที่ ถูกต้อง มากน้อยเพียงใด</w:t>
            </w:r>
          </w:p>
          <w:p w:rsidR="0039646F" w:rsidRPr="00801F08" w:rsidRDefault="0039646F" w:rsidP="00C14A3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- ข้อ 120 ขั้นตอนการขออนุญาตยืมทรัพย์สินของราชการมีความสะดวกมากน้อยเพียงใด</w:t>
            </w:r>
          </w:p>
        </w:tc>
        <w:tc>
          <w:tcPr>
            <w:tcW w:w="1418" w:type="dxa"/>
          </w:tcPr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ทุกส่วนราชการ</w:t>
            </w:r>
          </w:p>
          <w:p w:rsidR="0039646F" w:rsidRPr="00801F08" w:rsidRDefault="0039646F" w:rsidP="003964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110" w:type="dxa"/>
          </w:tcPr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- กำหนดแนวทางการใช้ทรัพย์สินของราชการไว้ในคู่มือมาตรฐานการปฏิบัติงาน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- มีการกำกับดูแลและตรวจสอบการใช้ทรัพย์สินของทางราชการ</w:t>
            </w:r>
          </w:p>
          <w:p w:rsidR="0039646F" w:rsidRPr="00801F08" w:rsidRDefault="0039646F" w:rsidP="003964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- ประชาสัมพันธ์แนวทาง7/แจ้งเวียนแนวทาง ตังกล่าวให้บุคลากรถือปฏิบัติอย่างเคร่งครัด</w:t>
            </w:r>
          </w:p>
          <w:p w:rsidR="0039646F" w:rsidRPr="00801F08" w:rsidRDefault="0039646F" w:rsidP="003964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39646F" w:rsidRPr="00801F08" w:rsidRDefault="0039646F" w:rsidP="003964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ได</w:t>
            </w:r>
            <w:proofErr w:type="spellStart"/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รมาส</w:t>
            </w:r>
            <w:proofErr w:type="spellEnd"/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01F08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801F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-2</w:t>
            </w:r>
          </w:p>
        </w:tc>
        <w:tc>
          <w:tcPr>
            <w:tcW w:w="1276" w:type="dxa"/>
          </w:tcPr>
          <w:p w:rsidR="0039646F" w:rsidRPr="00801F08" w:rsidRDefault="0039646F" w:rsidP="0039646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E079D6" w:rsidRPr="00801F08" w:rsidRDefault="00E079D6">
      <w:pPr>
        <w:rPr>
          <w:rFonts w:ascii="TH SarabunPSK" w:hAnsi="TH SarabunPSK" w:cs="TH SarabunPSK"/>
          <w:sz w:val="30"/>
          <w:szCs w:val="30"/>
        </w:rPr>
      </w:pPr>
    </w:p>
    <w:p w:rsidR="00E079D6" w:rsidRPr="00801F08" w:rsidRDefault="00E079D6">
      <w:pPr>
        <w:rPr>
          <w:rFonts w:ascii="TH SarabunPSK" w:hAnsi="TH SarabunPSK" w:cs="TH SarabunPSK"/>
          <w:sz w:val="30"/>
          <w:szCs w:val="30"/>
        </w:rPr>
      </w:pPr>
    </w:p>
    <w:p w:rsidR="00E079D6" w:rsidRPr="00801F08" w:rsidRDefault="00E079D6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a3"/>
        <w:tblW w:w="14175" w:type="dxa"/>
        <w:tblInd w:w="704" w:type="dxa"/>
        <w:tblLook w:val="04A0" w:firstRow="1" w:lastRow="0" w:firstColumn="1" w:lastColumn="0" w:noHBand="0" w:noVBand="1"/>
      </w:tblPr>
      <w:tblGrid>
        <w:gridCol w:w="5670"/>
        <w:gridCol w:w="1276"/>
        <w:gridCol w:w="3969"/>
        <w:gridCol w:w="1843"/>
        <w:gridCol w:w="1417"/>
      </w:tblGrid>
      <w:tr w:rsidR="00E079D6" w:rsidRPr="00801F08" w:rsidTr="00226841">
        <w:tc>
          <w:tcPr>
            <w:tcW w:w="5670" w:type="dxa"/>
          </w:tcPr>
          <w:p w:rsidR="00E079D6" w:rsidRPr="00801F08" w:rsidRDefault="00E079D6" w:rsidP="00E079D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1F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การนำผลการวิเคราะห์ไปสู่การปฏิบัติ</w:t>
            </w:r>
          </w:p>
          <w:p w:rsidR="00E079D6" w:rsidRPr="00801F08" w:rsidRDefault="00E079D6" w:rsidP="00E079D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E079D6" w:rsidRPr="00801F08" w:rsidRDefault="00E079D6" w:rsidP="00E079D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ผู้รับผิดขอบ</w:t>
            </w:r>
          </w:p>
        </w:tc>
        <w:tc>
          <w:tcPr>
            <w:tcW w:w="3969" w:type="dxa"/>
          </w:tcPr>
          <w:p w:rsidR="00E079D6" w:rsidRPr="00801F08" w:rsidRDefault="00E079D6" w:rsidP="00E079D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ขั้นตอน/วิธีการปฏิบัติ</w:t>
            </w:r>
          </w:p>
          <w:p w:rsidR="00E079D6" w:rsidRPr="00801F08" w:rsidRDefault="00E079D6" w:rsidP="00E079D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E079D6" w:rsidRPr="00801F08" w:rsidRDefault="00E079D6" w:rsidP="00E079D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  <w:p w:rsidR="00E079D6" w:rsidRPr="00801F08" w:rsidRDefault="00E079D6" w:rsidP="00E079D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E079D6" w:rsidRPr="00801F08" w:rsidRDefault="00E079D6" w:rsidP="00E079D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1F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226841" w:rsidRPr="00801F08" w:rsidTr="00226841">
        <w:tc>
          <w:tcPr>
            <w:tcW w:w="5670" w:type="dxa"/>
          </w:tcPr>
          <w:p w:rsidR="00226841" w:rsidRPr="00226841" w:rsidRDefault="00226841" w:rsidP="0022684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22684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5.กระบวนการสร้างความโปร่งใสในการใช้งบประมาณและการจัดซื้อจัดจ้าง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จากการวิเคราะห์ผลการประเมินในปี 2566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ในประเด็นกระบวนการสร้างความโปร่งใสในการใช้งบประมาณและการจัดซื้อจัดจ้าง พบว่ามี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ประเ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นที่ควรยกระดับคำ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ะแนน 3 ประเด็น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ได้แก่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- ข้อ 8 ท่านเคยมีส่วนร่วมในกระบวนประมาณ มากน้อยเพียงใด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ข้อ 17 ท่านทราบข้อมูลเกี่ยวกับงบประมาณของหน่วยงานหรือส่วนงานที่ท่านปฏิบัติหน้าที่มากน้อยเพียงใด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ข้อ 19 หน่วยงานของท่าน ใช้จ่ายงบประมาณ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เป็นไปตามวั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ถ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ุ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ประสงค์ มากน้อยเพียงใด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</w:tcPr>
          <w:p w:rsidR="00226841" w:rsidRPr="00801F08" w:rsidRDefault="00226841" w:rsidP="002268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ทุกส่วนราชการ</w:t>
            </w:r>
          </w:p>
          <w:p w:rsidR="00226841" w:rsidRPr="00801F08" w:rsidRDefault="00226841" w:rsidP="002268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69" w:type="dxa"/>
          </w:tcPr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226841">
              <w:rPr>
                <w:rFonts w:ascii="TH SarabunPSK" w:hAnsi="TH SarabunPSK" w:cs="TH SarabunPSK"/>
                <w:sz w:val="30"/>
                <w:szCs w:val="30"/>
                <w:cs/>
              </w:rPr>
              <w:t>จัดประชุมขี้แจงแผนการใช้จ่าย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งบประมาณประจำปีให้แก่บุคลากรภายในหน่วยงานทราบและจัดทำสรุปข้อมูลเกี่ยวกับงบประมาณของ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 เผยแพร่ให้บุคลากรภายในหน่วยงานได้รับทราบ ผ่านช่องทางการสื่อสารต่าง ๆ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226841">
              <w:rPr>
                <w:rFonts w:ascii="TH SarabunPSK" w:hAnsi="TH SarabunPSK" w:cs="TH SarabunPSK"/>
                <w:sz w:val="30"/>
                <w:szCs w:val="30"/>
                <w:cs/>
              </w:rPr>
              <w:t>แจ้งผลการใช้จ่ายงบประมาณในที่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ประชุม ให้บุคลากรภายในหน่วยงานได้มีส่วนร่วมในกระบวนการงบประมาณ</w:t>
            </w:r>
          </w:p>
          <w:p w:rsidR="00226841" w:rsidRPr="00801F08" w:rsidRDefault="00226841" w:rsidP="0022684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226841" w:rsidRPr="00801F08" w:rsidRDefault="00226841" w:rsidP="002268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ใตรมาส</w:t>
            </w:r>
            <w:proofErr w:type="spellEnd"/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</w:t>
            </w:r>
          </w:p>
          <w:p w:rsidR="00226841" w:rsidRPr="00801F08" w:rsidRDefault="00226841" w:rsidP="0022684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226841" w:rsidRPr="00801F08" w:rsidRDefault="00226841" w:rsidP="0022684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226841" w:rsidRPr="00801F08" w:rsidTr="00226841">
        <w:tc>
          <w:tcPr>
            <w:tcW w:w="5670" w:type="dxa"/>
          </w:tcPr>
          <w:p w:rsidR="00226841" w:rsidRPr="00226841" w:rsidRDefault="00226841" w:rsidP="0022684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22684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6. กระบวนการควบคุม </w:t>
            </w:r>
            <w:r w:rsidRPr="00226841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ต</w:t>
            </w:r>
            <w:r w:rsidRPr="0022684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รวจสอบการใช้อำนา</w:t>
            </w:r>
            <w:r w:rsidRPr="00226841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จ</w:t>
            </w:r>
            <w:r w:rsidRPr="0022684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และการบริหารงานบุคคล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จากการวิเคราะห์ผลการประเมินในปี 2566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ในประเด็นกระบวนการควบคุม ตรวจสอบการใช้อำนาจและการบริหารงานบุคคล พบว่ามีประเด็นที่ควรยกระดับคำคะแนน 3 ประเด็น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ไต้แก่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ข้อ 115 ผู้ปังคับบัญชาของท่าน มีการคัดเลือกผู้เข้ารับการฝึกอบรม การศึกษาดูงานหรือการให้ทุนการศึกษาอย่างเป็นธรรม มากน้อยเพียงใด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/>
                <w:sz w:val="30"/>
                <w:szCs w:val="30"/>
                <w:cs/>
              </w:rPr>
              <w:t>ช้อ</w:t>
            </w:r>
            <w:proofErr w:type="spellEnd"/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27 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านทราบเกี่ยวกับมาตรฐานทางจริยธรรมหรือประมวลจริยธรรมสำหรับเจ้าหน้าที่ของหน่วยงานท่าน มากน้อยเพียงใด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ข้อ 114 ท่านได้รับผลการป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ระเ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มิ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นการปฏิบัติงาน จากผู้บังคับบัญชาของท่านอย่างเป็นธรรม มากน้อยเพียงใดหรือให้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ทุนการศึกษาอย่างไม่เป็นธรรม</w:t>
            </w:r>
          </w:p>
          <w:p w:rsidR="00226841" w:rsidRPr="00801F08" w:rsidRDefault="00226841" w:rsidP="0022684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226841" w:rsidRPr="00801F08" w:rsidRDefault="00226841" w:rsidP="002268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ทุกส่วนราชการ</w:t>
            </w:r>
          </w:p>
          <w:p w:rsidR="00226841" w:rsidRPr="00801F08" w:rsidRDefault="00226841" w:rsidP="002268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69" w:type="dxa"/>
          </w:tcPr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มีการคัดเลือกผู้เข้ารับการฝึกอบรมการศึกษาดูงาน โดยดูจากหน้าที่ที่ได้รับมอบหมาย มาตรฐานกำหนดตำแหน่ง และสมรรถนะประจำ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สายงาน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มีการจัดประชุมเรื่องแนวปฏิบัติ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01F08">
              <w:rPr>
                <w:rFonts w:ascii="TH SarabunPSK" w:hAnsi="TH SarabunPSK" w:cs="TH SarabunPSK"/>
                <w:sz w:val="30"/>
                <w:szCs w:val="30"/>
              </w:rPr>
              <w:t xml:space="preserve">Dos &amp; Don't 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เพื่อลดความสับสนเกี่ยวกับพฤติกรรมสีเทา และเป็นแนวทางในการประพฤติคนทางจริยธรรม</w:t>
            </w:r>
          </w:p>
          <w:p w:rsidR="00226841" w:rsidRPr="00801F08" w:rsidRDefault="00226841" w:rsidP="0022684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226841" w:rsidRPr="00801F08" w:rsidRDefault="00226841" w:rsidP="002268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ใตรมาส</w:t>
            </w:r>
            <w:proofErr w:type="spellEnd"/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</w:t>
            </w:r>
          </w:p>
          <w:p w:rsidR="00226841" w:rsidRPr="00801F08" w:rsidRDefault="00226841" w:rsidP="0022684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226841" w:rsidRPr="00801F08" w:rsidRDefault="00226841" w:rsidP="0022684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E079D6" w:rsidRDefault="00E079D6">
      <w:pPr>
        <w:rPr>
          <w:rFonts w:ascii="TH SarabunPSK" w:hAnsi="TH SarabunPSK" w:cs="TH SarabunPSK"/>
          <w:sz w:val="30"/>
          <w:szCs w:val="30"/>
        </w:rPr>
      </w:pPr>
    </w:p>
    <w:p w:rsidR="00226841" w:rsidRDefault="00226841">
      <w:pPr>
        <w:rPr>
          <w:rFonts w:ascii="TH SarabunPSK" w:hAnsi="TH SarabunPSK" w:cs="TH SarabunPSK" w:hint="cs"/>
          <w:sz w:val="30"/>
          <w:szCs w:val="30"/>
        </w:rPr>
      </w:pPr>
    </w:p>
    <w:tbl>
      <w:tblPr>
        <w:tblStyle w:val="a3"/>
        <w:tblW w:w="14175" w:type="dxa"/>
        <w:tblInd w:w="704" w:type="dxa"/>
        <w:tblLook w:val="04A0" w:firstRow="1" w:lastRow="0" w:firstColumn="1" w:lastColumn="0" w:noHBand="0" w:noVBand="1"/>
      </w:tblPr>
      <w:tblGrid>
        <w:gridCol w:w="5245"/>
        <w:gridCol w:w="1701"/>
        <w:gridCol w:w="3969"/>
        <w:gridCol w:w="1843"/>
        <w:gridCol w:w="1417"/>
      </w:tblGrid>
      <w:tr w:rsidR="00226841" w:rsidRPr="00801F08" w:rsidTr="00FA45E8">
        <w:tc>
          <w:tcPr>
            <w:tcW w:w="5245" w:type="dxa"/>
          </w:tcPr>
          <w:p w:rsidR="00226841" w:rsidRPr="00801F08" w:rsidRDefault="00226841" w:rsidP="00FA45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1F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การนำผลการวิเคราะห์ไปสู่การปฏิบัติ</w:t>
            </w:r>
          </w:p>
          <w:p w:rsidR="00226841" w:rsidRPr="00801F08" w:rsidRDefault="00226841" w:rsidP="00FA45E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226841" w:rsidRPr="00801F08" w:rsidRDefault="00226841" w:rsidP="00FA45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ผู้รับผิดขอบ</w:t>
            </w:r>
          </w:p>
        </w:tc>
        <w:tc>
          <w:tcPr>
            <w:tcW w:w="3969" w:type="dxa"/>
          </w:tcPr>
          <w:p w:rsidR="00226841" w:rsidRPr="00801F08" w:rsidRDefault="00226841" w:rsidP="00FA45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ขั้นตอน/วิธีการปฏิบัติ</w:t>
            </w:r>
          </w:p>
          <w:p w:rsidR="00226841" w:rsidRPr="00801F08" w:rsidRDefault="00226841" w:rsidP="00FA45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226841" w:rsidRPr="00801F08" w:rsidRDefault="00226841" w:rsidP="00FA45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  <w:p w:rsidR="00226841" w:rsidRPr="00801F08" w:rsidRDefault="00226841" w:rsidP="00FA45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226841" w:rsidRPr="00801F08" w:rsidRDefault="00226841" w:rsidP="00FA45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01F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226841" w:rsidRPr="00801F08" w:rsidTr="00FA45E8">
        <w:tc>
          <w:tcPr>
            <w:tcW w:w="5245" w:type="dxa"/>
          </w:tcPr>
          <w:p w:rsidR="00226841" w:rsidRPr="00FA45E8" w:rsidRDefault="00226841" w:rsidP="0022684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FA45E8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7.</w:t>
            </w:r>
            <w:r w:rsidRPr="00FA45E8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กลไ</w:t>
            </w:r>
            <w:r w:rsidRPr="00FA45E8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ก</w:t>
            </w:r>
            <w:r w:rsidRPr="00FA45E8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และมาตรการในการแก้ไขและป้องกันการทุจ</w:t>
            </w:r>
            <w:r w:rsidRPr="00FA45E8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ริต</w:t>
            </w:r>
            <w:r w:rsidRPr="00FA45E8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ภายในหน่วยงาน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จากการวิเคราะห์ผ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การประเมินในปี 2566ในประเด็นกลไกและมาตรการในการแก้ไขป้องกันการทุจริตภายในหน่วยงาน พบว่ามี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ประ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ด็นที่ควรย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ระตับค่าค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ะ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แนน 3 ประเด็นได้แก่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- ข้อ อ15 หน่วยงานมีการปรับปรุงองค์กรให้มีดวามโปร่งใสมากขึ้น มากน้อยเพียงใด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28 หน่วยงานของท่าน มีการนำผลการประเมิน </w:t>
            </w:r>
            <w:r w:rsidRPr="00801F08">
              <w:rPr>
                <w:rFonts w:ascii="TH SarabunPSK" w:hAnsi="TH SarabunPSK" w:cs="TH SarabunPSK"/>
                <w:sz w:val="30"/>
                <w:szCs w:val="30"/>
              </w:rPr>
              <w:t xml:space="preserve">ITA 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ไปปรับปรุงการทำงาน เพื่อป้องกันการทุจริตในหน่วยงาน มากน้อยเพียงใด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ข้อ 29 หากท่านพบเห็นการทุจริตที่เกิดขึ้นในหน่วยงาน ท่านมั่นใจจะแจ้ง ให้ข้อมูล หรือร้องเรียนต่อส่วนงานที่เกี่ยวข้อง มากน้อยเพียงใด</w:t>
            </w:r>
          </w:p>
          <w:p w:rsidR="00226841" w:rsidRPr="00801F08" w:rsidRDefault="00226841" w:rsidP="0022684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226841" w:rsidRPr="00801F08" w:rsidRDefault="00226841" w:rsidP="002268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ทุกส่วนราชการ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69" w:type="dxa"/>
          </w:tcPr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วิเ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ราะห์ผลการประเมิน </w:t>
            </w:r>
            <w:r w:rsidRPr="00801F08">
              <w:rPr>
                <w:rFonts w:ascii="TH SarabunPSK" w:hAnsi="TH SarabunPSK" w:cs="TH SarabunPSK"/>
                <w:sz w:val="30"/>
                <w:szCs w:val="30"/>
              </w:rPr>
              <w:t xml:space="preserve">ITA 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ที่มีข้อมูลรายละเอียดการวีเคราะห์อย่างน้อยประกอบด้วย (2 ประเด็นที่จะต้องริเคราะห์) (1) </w:t>
            </w:r>
            <w:proofErr w:type="spellStart"/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ประเต็น</w:t>
            </w:r>
            <w:proofErr w:type="spellEnd"/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เป็นข้อบกพร่องหรือจุดอ่อนที่จะต้องแก้ไขโดยเร่งด่วน (2) ประเด็นที่จะต้องพัฒนาให้ดีขึ้น ที่มีความสอดคล้องกับผลการประเมินๆการกำหนดผู้รับผิดชอบหรือผู้ที่เกี่ยวข้องว่ามอบหมายให้หน่วยงานใดเป็นผู้ดำเนินการและกำกับติดตาม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และขาดการกำหนดแนวทางการกำกับติดตามให้นำไปสู่การปฏิบัติและการรายงานผล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วิเคราะห์มาตรการเสริมสร้างความโปร่งใส และดำเนินการตามแผนมาตรการที่กำหนดไว้ และเผยแพร่ให้บุคลากรภายในหน่วยงานรับทราบ</w:t>
            </w:r>
          </w:p>
          <w:p w:rsidR="00226841" w:rsidRPr="00801F08" w:rsidRDefault="00226841" w:rsidP="0022684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จัดทำแผนปฏิบัติการป้องกันการทุจริต และดำเนินการตามแผน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รวมถึงการรายงานผลการดำเนินงานตามแผนด้วย</w:t>
            </w:r>
          </w:p>
          <w:p w:rsidR="00226841" w:rsidRPr="00801F08" w:rsidRDefault="00226841" w:rsidP="0022684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226841" w:rsidRPr="00801F08" w:rsidRDefault="00226841" w:rsidP="0022684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01F08">
              <w:rPr>
                <w:rFonts w:ascii="TH SarabunPSK" w:hAnsi="TH SarabunPSK" w:cs="TH SarabunPSK"/>
                <w:sz w:val="30"/>
                <w:szCs w:val="30"/>
                <w:cs/>
              </w:rPr>
              <w:t>ไตรมาส 1-2</w:t>
            </w:r>
          </w:p>
          <w:p w:rsidR="00226841" w:rsidRPr="00801F08" w:rsidRDefault="00226841" w:rsidP="0022684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226841" w:rsidRPr="00801F08" w:rsidRDefault="00226841" w:rsidP="0022684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39646F" w:rsidRPr="00801F08" w:rsidRDefault="0039646F" w:rsidP="0039646F">
      <w:pPr>
        <w:rPr>
          <w:rFonts w:ascii="TH SarabunPSK" w:hAnsi="TH SarabunPSK" w:cs="TH SarabunPSK"/>
          <w:sz w:val="30"/>
          <w:szCs w:val="30"/>
        </w:rPr>
      </w:pPr>
    </w:p>
    <w:p w:rsidR="0039646F" w:rsidRPr="00FA45E8" w:rsidRDefault="0039646F" w:rsidP="00FA45E8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FA45E8">
        <w:rPr>
          <w:rFonts w:ascii="TH SarabunPSK" w:hAnsi="TH SarabunPSK" w:cs="TH SarabunPSK"/>
          <w:b/>
          <w:bCs/>
          <w:sz w:val="32"/>
          <w:szCs w:val="32"/>
          <w:cs/>
        </w:rPr>
        <w:t>ข้อจำกัดของหน่วยงานในการดำเนินการประเมินคุณธรรมและความโปร่งใสในการดำเนินงานของหน่วยงานภาครัฐ</w:t>
      </w:r>
    </w:p>
    <w:p w:rsidR="0039646F" w:rsidRDefault="0039646F" w:rsidP="00FA45E8">
      <w:pPr>
        <w:ind w:left="720"/>
        <w:rPr>
          <w:rFonts w:ascii="TH SarabunPSK" w:hAnsi="TH SarabunPSK" w:cs="TH SarabunPSK"/>
          <w:sz w:val="32"/>
          <w:szCs w:val="32"/>
        </w:rPr>
      </w:pPr>
      <w:r w:rsidRPr="00FA45E8">
        <w:rPr>
          <w:rFonts w:ascii="TH SarabunPSK" w:hAnsi="TH SarabunPSK" w:cs="TH SarabunPSK"/>
          <w:sz w:val="32"/>
          <w:szCs w:val="32"/>
          <w:cs/>
        </w:rPr>
        <w:t xml:space="preserve"> เจ้าหน้าที่ไม่เพียงพอ เนื่องจากมีอัตรากำลังเจ้าหน้าที่น้อย และต้องรับผิดชอบหลายหน้าที่</w:t>
      </w:r>
    </w:p>
    <w:p w:rsidR="004E79A4" w:rsidRPr="00801F08" w:rsidRDefault="004E79A4">
      <w:pPr>
        <w:rPr>
          <w:rFonts w:ascii="TH SarabunPSK" w:hAnsi="TH SarabunPSK" w:cs="TH SarabunPSK"/>
          <w:sz w:val="30"/>
          <w:szCs w:val="30"/>
        </w:rPr>
      </w:pPr>
    </w:p>
    <w:p w:rsidR="004E79A4" w:rsidRPr="00A5021C" w:rsidRDefault="004E79A4">
      <w:pPr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p w:rsidR="004E79A4" w:rsidRPr="00801F08" w:rsidRDefault="004E79A4">
      <w:pPr>
        <w:rPr>
          <w:rFonts w:ascii="TH SarabunPSK" w:hAnsi="TH SarabunPSK" w:cs="TH SarabunPSK"/>
          <w:sz w:val="30"/>
          <w:szCs w:val="30"/>
        </w:rPr>
      </w:pPr>
    </w:p>
    <w:p w:rsidR="004E79A4" w:rsidRPr="00801F08" w:rsidRDefault="004E79A4">
      <w:pPr>
        <w:rPr>
          <w:rFonts w:ascii="TH SarabunPSK" w:hAnsi="TH SarabunPSK" w:cs="TH SarabunPSK"/>
          <w:sz w:val="30"/>
          <w:szCs w:val="30"/>
        </w:rPr>
      </w:pPr>
    </w:p>
    <w:sectPr w:rsidR="004E79A4" w:rsidRPr="00801F08" w:rsidSect="00C14A3D">
      <w:pgSz w:w="16838" w:h="11906" w:orient="landscape"/>
      <w:pgMar w:top="709" w:right="964" w:bottom="127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akotma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86291"/>
    <w:multiLevelType w:val="hybridMultilevel"/>
    <w:tmpl w:val="34C84F7A"/>
    <w:lvl w:ilvl="0" w:tplc="5338E6AE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61"/>
    <w:rsid w:val="000E1CE0"/>
    <w:rsid w:val="00226841"/>
    <w:rsid w:val="0039646F"/>
    <w:rsid w:val="004339BD"/>
    <w:rsid w:val="00495073"/>
    <w:rsid w:val="004A58E9"/>
    <w:rsid w:val="004E79A4"/>
    <w:rsid w:val="005B5260"/>
    <w:rsid w:val="00801F08"/>
    <w:rsid w:val="00817E60"/>
    <w:rsid w:val="008B1DDF"/>
    <w:rsid w:val="00900919"/>
    <w:rsid w:val="00A5021C"/>
    <w:rsid w:val="00B64461"/>
    <w:rsid w:val="00C14A3D"/>
    <w:rsid w:val="00CE4DB4"/>
    <w:rsid w:val="00D65988"/>
    <w:rsid w:val="00DD69CD"/>
    <w:rsid w:val="00DF0C82"/>
    <w:rsid w:val="00E079D6"/>
    <w:rsid w:val="00FA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9BB68-46F3-40AD-A344-A41D1979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4461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64461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B64461"/>
    <w:pPr>
      <w:spacing w:before="100" w:beforeAutospacing="1" w:after="100" w:afterAutospacing="1" w:line="240" w:lineRule="auto"/>
      <w:outlineLvl w:val="4"/>
    </w:pPr>
    <w:rPr>
      <w:rFonts w:ascii="Tahoma" w:eastAsia="Times New Roman" w:hAnsi="Tahoma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B64461"/>
    <w:rPr>
      <w:rFonts w:ascii="Tahoma" w:eastAsia="Times New Roman" w:hAnsi="Tahoma" w:cs="Tahoma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B64461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rsid w:val="00B64461"/>
    <w:rPr>
      <w:rFonts w:ascii="Tahoma" w:eastAsia="Times New Roman" w:hAnsi="Tahoma" w:cs="Tahoma"/>
      <w:b/>
      <w:bCs/>
      <w:sz w:val="20"/>
      <w:szCs w:val="20"/>
    </w:rPr>
  </w:style>
  <w:style w:type="table" w:styleId="a3">
    <w:name w:val="Table Grid"/>
    <w:basedOn w:val="a1"/>
    <w:uiPriority w:val="39"/>
    <w:rsid w:val="004E7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7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805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75130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6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180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6739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6754">
                                      <w:marLeft w:val="-113"/>
                                      <w:marRight w:val="-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1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30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0579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1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9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2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18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9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16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09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2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78162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8770">
                                      <w:marLeft w:val="-113"/>
                                      <w:marRight w:val="-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5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4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4698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25020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6756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87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1996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6546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5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4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99555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2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00666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9572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3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46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97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22603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4225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5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02341">
                                      <w:marLeft w:val="-113"/>
                                      <w:marRight w:val="-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23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3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774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3572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3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3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9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65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58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98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58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45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47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58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37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71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29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3935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4975">
                                      <w:marLeft w:val="-113"/>
                                      <w:marRight w:val="-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2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47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9433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0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465440">
                                      <w:marLeft w:val="-113"/>
                                      <w:marRight w:val="-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0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29986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64524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50998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94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939366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9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1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58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2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41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36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15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14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78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543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36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47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87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51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54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8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62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13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618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89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12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864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650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99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59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2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235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79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27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76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88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95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94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4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092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4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32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42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57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91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33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15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92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6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82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14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54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2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43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86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75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654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29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01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60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68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7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956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58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38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731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0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54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70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2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27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425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51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16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07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99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31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32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2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46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57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27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876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289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52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59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19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95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73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89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57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31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537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979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29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87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97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50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88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6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5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391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8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3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94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67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04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43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073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62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583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79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80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02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7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92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907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31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79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33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56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4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89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2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984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1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60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7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33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4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213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75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94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37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02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310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0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715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74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76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3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31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272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47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88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702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68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22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12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97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98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01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745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692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715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81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67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8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04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804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23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40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44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89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7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887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336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4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35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00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10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91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24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538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7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56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1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8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9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47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52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294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03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80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54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48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07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304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48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15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78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557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72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34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6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08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66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01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57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3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78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54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2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39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88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79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980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600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36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83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24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88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8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463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8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439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53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86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148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95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87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889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6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80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31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05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0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13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85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000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71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12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52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62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552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543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23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7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29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708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63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00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355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89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4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24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5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9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32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115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18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71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2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43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398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7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73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13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416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884117">
                                                              <w:marLeft w:val="-113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465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22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0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700772">
                                                          <w:marLeft w:val="-113"/>
                                                          <w:marRight w:val="-11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78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52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5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2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141524">
                                                          <w:marLeft w:val="-113"/>
                                                          <w:marRight w:val="-11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79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629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063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51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017738">
                                                              <w:marLeft w:val="-113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65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408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903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057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97160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4933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31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5754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9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7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3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9608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2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5807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6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13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58035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00806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31615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6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71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92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23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1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05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06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6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364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4390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3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1059">
                                      <w:marLeft w:val="-113"/>
                                      <w:marRight w:val="-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74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1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5608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60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18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5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40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63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1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16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12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7922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9573">
                                      <w:marLeft w:val="-113"/>
                                      <w:marRight w:val="-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4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4516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51437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78055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4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95582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5692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1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86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7027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19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78719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2081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7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19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46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51323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48398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0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8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32128">
                                      <w:marLeft w:val="-113"/>
                                      <w:marRight w:val="-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74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2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1072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9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85980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6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93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15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6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24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00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04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05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16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13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38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76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40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46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69448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371041">
                                      <w:marLeft w:val="-113"/>
                                      <w:marRight w:val="-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4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3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2365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1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0929">
                                      <w:marLeft w:val="-113"/>
                                      <w:marRight w:val="-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42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50907-9429-41E0-A2C7-FE979FFB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6167</Words>
  <Characters>35156</Characters>
  <Application>Microsoft Office Word</Application>
  <DocSecurity>0</DocSecurity>
  <Lines>292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com2023#note 1</dc:creator>
  <cp:keywords/>
  <dc:description/>
  <cp:lastModifiedBy>com2023#note 1</cp:lastModifiedBy>
  <cp:revision>2</cp:revision>
  <dcterms:created xsi:type="dcterms:W3CDTF">2024-06-18T07:47:00Z</dcterms:created>
  <dcterms:modified xsi:type="dcterms:W3CDTF">2024-06-18T07:47:00Z</dcterms:modified>
</cp:coreProperties>
</file>